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6F6754" w:rsidRDefault="006F6754" w:rsidP="006F6754">
      <w:pPr>
        <w:rPr>
          <w:b/>
        </w:rPr>
      </w:pPr>
      <w:bookmarkStart w:id="0" w:name="_GoBack"/>
      <w:bookmarkEnd w:id="0"/>
      <w:r>
        <w:rPr>
          <w:b/>
        </w:rPr>
        <w:t xml:space="preserve">2020 </w:t>
      </w:r>
      <w:r w:rsidRPr="004B2028">
        <w:rPr>
          <w:b/>
        </w:rPr>
        <w:t>Graduate Gallery</w:t>
      </w:r>
    </w:p>
    <w:p w:rsidR="006F6754" w:rsidRDefault="006F6754" w:rsidP="006F6754">
      <w:pPr>
        <w:rPr>
          <w:b/>
        </w:rPr>
      </w:pPr>
    </w:p>
    <w:p w:rsidR="006F6754" w:rsidRPr="006F6754" w:rsidRDefault="006F6754" w:rsidP="006F6754">
      <w:pPr>
        <w:rPr>
          <w:b/>
          <w:i/>
        </w:rPr>
      </w:pPr>
      <w:r>
        <w:rPr>
          <w:b/>
          <w:i/>
        </w:rPr>
        <w:t xml:space="preserve">We are so proud of our Nativity Graduates.  Please consider contributing to their chosen charities in honor of their accomplishments and their commitment to doing God’s work in the world.   </w:t>
      </w:r>
    </w:p>
    <w:p w:rsidR="006F6754" w:rsidRDefault="006F6754" w:rsidP="006F6754"/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235"/>
        <w:gridCol w:w="6115"/>
      </w:tblGrid>
      <w:tr w:rsidR="006F6754" w:rsidTr="003B3279">
        <w:tc>
          <w:tcPr>
            <w:tcW w:w="3235" w:type="dxa"/>
          </w:tcPr>
          <w:p w:rsidR="006F6754" w:rsidRDefault="006F6754" w:rsidP="003B3279">
            <w:r>
              <w:rPr>
                <w:noProof/>
                <w:color w:val="222222"/>
                <w:shd w:val="clear" w:color="auto" w:fill="FFFFFF"/>
              </w:rPr>
              <w:drawing>
                <wp:inline distT="0" distB="0" distL="0" distR="0" wp14:anchorId="4567C51A" wp14:editId="39014D37">
                  <wp:extent cx="1813094" cy="1824652"/>
                  <wp:effectExtent l="0" t="5715" r="0" b="0"/>
                  <wp:docPr id="12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Barnes grandkids.pdf"/>
                          <pic:cNvPicPr/>
                        </pic:nvPicPr>
                        <pic:blipFill rotWithShape="1">
                          <a:blip r:embed="rId4"/>
                          <a:srcRect l="10373" t="10677" r="18800" b="34243"/>
                          <a:stretch/>
                        </pic:blipFill>
                        <pic:spPr bwMode="auto">
                          <a:xfrm rot="5400000">
                            <a:off x="0" y="0"/>
                            <a:ext cx="1813094" cy="18246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115" w:type="dxa"/>
          </w:tcPr>
          <w:p w:rsidR="006F6754" w:rsidRPr="000B71AF" w:rsidRDefault="006F6754" w:rsidP="003B3279">
            <w:r w:rsidRPr="0096597C">
              <w:rPr>
                <w:color w:val="222222"/>
                <w:shd w:val="clear" w:color="auto" w:fill="FFFFFF"/>
              </w:rPr>
              <w:t xml:space="preserve">Nancy Barnes’ grandchildren, </w:t>
            </w:r>
            <w:r w:rsidRPr="000B71AF">
              <w:rPr>
                <w:color w:val="222222"/>
                <w:shd w:val="clear" w:color="auto" w:fill="FFFFFF"/>
              </w:rPr>
              <w:t>Ethan Lockhart and Delaney Lockhart (twins) are graduating seniors from Cal High School in San Ramon CA.</w:t>
            </w:r>
            <w:r w:rsidRPr="0096597C">
              <w:t xml:space="preserve">   </w:t>
            </w:r>
            <w:r w:rsidRPr="0096597C">
              <w:rPr>
                <w:color w:val="222222"/>
                <w:shd w:val="clear" w:color="auto" w:fill="FFFFFF"/>
              </w:rPr>
              <w:t xml:space="preserve">Ethan is going to </w:t>
            </w:r>
            <w:r w:rsidRPr="000B71AF">
              <w:rPr>
                <w:color w:val="222222"/>
                <w:shd w:val="clear" w:color="auto" w:fill="FFFFFF"/>
              </w:rPr>
              <w:t>Worcester Polytechnic Institute</w:t>
            </w:r>
            <w:r w:rsidRPr="0096597C">
              <w:rPr>
                <w:color w:val="222222"/>
                <w:shd w:val="clear" w:color="auto" w:fill="FFFFFF"/>
              </w:rPr>
              <w:t xml:space="preserve">.  </w:t>
            </w:r>
            <w:r w:rsidRPr="000B71AF">
              <w:rPr>
                <w:color w:val="222222"/>
                <w:shd w:val="clear" w:color="auto" w:fill="FFFFFF"/>
              </w:rPr>
              <w:t>Delaney Lockhart will attend Western Montana State with her horse Mandy.</w:t>
            </w:r>
            <w:r w:rsidRPr="0096597C">
              <w:rPr>
                <w:color w:val="222222"/>
                <w:shd w:val="clear" w:color="auto" w:fill="FFFFFF"/>
              </w:rPr>
              <w:t xml:space="preserve"> </w:t>
            </w:r>
            <w:r>
              <w:rPr>
                <w:color w:val="222222"/>
                <w:shd w:val="clear" w:color="auto" w:fill="FFFFFF"/>
              </w:rPr>
              <w:t xml:space="preserve">  Their chosen charity is </w:t>
            </w:r>
            <w:hyperlink r:id="rId5" w:history="1">
              <w:r w:rsidRPr="006D583A">
                <w:rPr>
                  <w:rStyle w:val="Hyperlink"/>
                  <w:shd w:val="clear" w:color="auto" w:fill="FFFFFF"/>
                </w:rPr>
                <w:t>ASPCA.</w:t>
              </w:r>
            </w:hyperlink>
            <w:r>
              <w:rPr>
                <w:color w:val="222222"/>
                <w:shd w:val="clear" w:color="auto" w:fill="FFFFFF"/>
              </w:rPr>
              <w:t xml:space="preserve"> </w:t>
            </w:r>
          </w:p>
          <w:p w:rsidR="006F6754" w:rsidRDefault="006F6754" w:rsidP="003B3279"/>
        </w:tc>
      </w:tr>
      <w:tr w:rsidR="006F6754" w:rsidTr="003B3279">
        <w:tc>
          <w:tcPr>
            <w:tcW w:w="3235" w:type="dxa"/>
          </w:tcPr>
          <w:p w:rsidR="006F6754" w:rsidRDefault="006F6754" w:rsidP="003B3279"/>
        </w:tc>
        <w:tc>
          <w:tcPr>
            <w:tcW w:w="6115" w:type="dxa"/>
          </w:tcPr>
          <w:p w:rsidR="006F6754" w:rsidRDefault="006F6754" w:rsidP="003B3279"/>
        </w:tc>
      </w:tr>
      <w:tr w:rsidR="006F6754" w:rsidTr="003B3279">
        <w:tc>
          <w:tcPr>
            <w:tcW w:w="3235" w:type="dxa"/>
          </w:tcPr>
          <w:p w:rsidR="006F6754" w:rsidRDefault="006F6754" w:rsidP="003B3279">
            <w:r>
              <w:rPr>
                <w:noProof/>
                <w:color w:val="000000"/>
                <w:shd w:val="clear" w:color="auto" w:fill="FFFFFF"/>
              </w:rPr>
              <w:drawing>
                <wp:inline distT="0" distB="0" distL="0" distR="0" wp14:anchorId="01FBF77F" wp14:editId="3A5285AC">
                  <wp:extent cx="1828800" cy="1828800"/>
                  <wp:effectExtent l="0" t="0" r="0" b="0"/>
                  <wp:docPr id="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image.jpg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115" w:type="dxa"/>
          </w:tcPr>
          <w:p w:rsidR="006F6754" w:rsidRPr="008371F4" w:rsidRDefault="006F6754" w:rsidP="003B3279">
            <w:pPr>
              <w:shd w:val="clear" w:color="auto" w:fill="FFFFFF"/>
              <w:rPr>
                <w:rFonts w:asciiTheme="minorHAnsi" w:hAnsiTheme="minorHAnsi" w:cstheme="minorBidi"/>
                <w:color w:val="000000"/>
                <w:shd w:val="clear" w:color="auto" w:fill="FFFFFF"/>
              </w:rPr>
            </w:pPr>
            <w:r w:rsidRPr="0096597C">
              <w:rPr>
                <w:color w:val="000000"/>
                <w:shd w:val="clear" w:color="auto" w:fill="FFFFFF"/>
              </w:rPr>
              <w:t xml:space="preserve">The Betts’ grandson, </w:t>
            </w:r>
            <w:r w:rsidRPr="000B71AF">
              <w:rPr>
                <w:color w:val="000000"/>
                <w:shd w:val="clear" w:color="auto" w:fill="FFFFFF"/>
              </w:rPr>
              <w:t xml:space="preserve">Adrian Henderson, graduated from California State University of San Diego on May 15th.  He majored in Sociology. </w:t>
            </w:r>
            <w:r>
              <w:rPr>
                <w:color w:val="000000"/>
                <w:shd w:val="clear" w:color="auto" w:fill="FFFFFF"/>
              </w:rPr>
              <w:t xml:space="preserve">  His c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 xml:space="preserve">hosen charity is </w:t>
            </w:r>
            <w:hyperlink r:id="rId7" w:history="1">
              <w:proofErr w:type="spellStart"/>
              <w:r w:rsidRPr="008371F4">
                <w:rPr>
                  <w:rStyle w:val="Hyperlink"/>
                  <w:rFonts w:ascii="Arial" w:hAnsi="Arial" w:cs="Arial"/>
                  <w:sz w:val="20"/>
                  <w:szCs w:val="20"/>
                </w:rPr>
                <w:t>Rady</w:t>
              </w:r>
              <w:proofErr w:type="spellEnd"/>
              <w:r w:rsidRPr="008371F4">
                <w:rPr>
                  <w:rStyle w:val="Hyperlink"/>
                  <w:rFonts w:ascii="Arial" w:hAnsi="Arial" w:cs="Arial"/>
                  <w:sz w:val="20"/>
                  <w:szCs w:val="20"/>
                </w:rPr>
                <w:t xml:space="preserve"> Children's Hospital-San Diego</w:t>
              </w:r>
            </w:hyperlink>
            <w:r>
              <w:rPr>
                <w:rFonts w:ascii="Arial" w:hAnsi="Arial" w:cs="Arial"/>
                <w:color w:val="000000"/>
                <w:sz w:val="20"/>
                <w:szCs w:val="20"/>
              </w:rPr>
              <w:t>.</w:t>
            </w:r>
          </w:p>
          <w:p w:rsidR="006F6754" w:rsidRDefault="006F6754" w:rsidP="003B3279"/>
        </w:tc>
      </w:tr>
      <w:tr w:rsidR="006F6754" w:rsidTr="003B3279">
        <w:tc>
          <w:tcPr>
            <w:tcW w:w="3235" w:type="dxa"/>
          </w:tcPr>
          <w:p w:rsidR="006F6754" w:rsidRDefault="006F6754" w:rsidP="003B3279"/>
        </w:tc>
        <w:tc>
          <w:tcPr>
            <w:tcW w:w="6115" w:type="dxa"/>
          </w:tcPr>
          <w:p w:rsidR="006F6754" w:rsidRDefault="006F6754" w:rsidP="003B3279"/>
        </w:tc>
      </w:tr>
      <w:tr w:rsidR="006F6754" w:rsidTr="003B3279">
        <w:trPr>
          <w:trHeight w:val="3005"/>
        </w:trPr>
        <w:tc>
          <w:tcPr>
            <w:tcW w:w="3235" w:type="dxa"/>
          </w:tcPr>
          <w:p w:rsidR="006F6754" w:rsidRDefault="006F6754" w:rsidP="003B3279">
            <w:r>
              <w:rPr>
                <w:noProof/>
                <w:color w:val="000000"/>
                <w:shd w:val="clear" w:color="auto" w:fill="FFFFFF"/>
              </w:rPr>
              <w:drawing>
                <wp:inline distT="0" distB="0" distL="0" distR="0" wp14:anchorId="0ADEFCB8" wp14:editId="2791D22C">
                  <wp:extent cx="1851241" cy="1828368"/>
                  <wp:effectExtent l="0" t="1270" r="1905" b="1905"/>
                  <wp:docPr id="11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-2522886883009165834.jpg"/>
                          <pic:cNvPicPr/>
                        </pic:nvPicPr>
                        <pic:blipFill rotWithShape="1">
                          <a:blip r:embed="rId8"/>
                          <a:srcRect l="22154" r="1918"/>
                          <a:stretch/>
                        </pic:blipFill>
                        <pic:spPr bwMode="auto">
                          <a:xfrm rot="16200000">
                            <a:off x="0" y="0"/>
                            <a:ext cx="1851678" cy="1828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115" w:type="dxa"/>
          </w:tcPr>
          <w:p w:rsidR="006F6754" w:rsidRPr="00AF248D" w:rsidRDefault="006F6754" w:rsidP="003B3279">
            <w:pPr>
              <w:rPr>
                <w:rFonts w:asciiTheme="minorHAnsi" w:hAnsiTheme="minorHAnsi" w:cstheme="minorBidi"/>
                <w:color w:val="000000"/>
                <w:shd w:val="clear" w:color="auto" w:fill="FFFFFF"/>
              </w:rPr>
            </w:pPr>
            <w:r>
              <w:rPr>
                <w:color w:val="000000"/>
                <w:shd w:val="clear" w:color="auto" w:fill="FFFFFF"/>
              </w:rPr>
              <w:t>The</w:t>
            </w:r>
            <w:r w:rsidRPr="0096597C">
              <w:rPr>
                <w:color w:val="000000"/>
                <w:shd w:val="clear" w:color="auto" w:fill="FFFFFF"/>
              </w:rPr>
              <w:t xml:space="preserve"> Betts’ </w:t>
            </w:r>
            <w:r w:rsidRPr="000B71AF">
              <w:rPr>
                <w:color w:val="000000"/>
                <w:shd w:val="clear" w:color="auto" w:fill="FFFFFF"/>
              </w:rPr>
              <w:t>granddaughter Carissa Marks-Betts is graduating from Tamalpais High school on June 10th.  In the fall, she will be going to California State University Monterey Bay. </w:t>
            </w:r>
            <w:r>
              <w:rPr>
                <w:color w:val="000000"/>
                <w:shd w:val="clear" w:color="auto" w:fill="FFFFFF"/>
              </w:rPr>
              <w:t xml:space="preserve">  Her chosen charity is  </w:t>
            </w:r>
            <w:hyperlink r:id="rId9" w:history="1">
              <w:r w:rsidRPr="008371F4">
                <w:rPr>
                  <w:rStyle w:val="Hyperlink"/>
                  <w:rFonts w:ascii="Arial" w:hAnsi="Arial" w:cs="Arial"/>
                  <w:sz w:val="20"/>
                  <w:szCs w:val="20"/>
                </w:rPr>
                <w:t>Black Lives Matter</w:t>
              </w:r>
            </w:hyperlink>
            <w:r w:rsidRPr="00AF248D">
              <w:rPr>
                <w:rFonts w:ascii="Arial" w:hAnsi="Arial" w:cs="Arial"/>
                <w:color w:val="000000"/>
                <w:sz w:val="20"/>
                <w:szCs w:val="20"/>
              </w:rPr>
              <w:t>.</w:t>
            </w:r>
          </w:p>
          <w:p w:rsidR="006F6754" w:rsidRDefault="006F6754" w:rsidP="003B3279"/>
        </w:tc>
      </w:tr>
      <w:tr w:rsidR="006F6754" w:rsidTr="003B3279">
        <w:tc>
          <w:tcPr>
            <w:tcW w:w="3235" w:type="dxa"/>
          </w:tcPr>
          <w:p w:rsidR="006F6754" w:rsidRDefault="006F6754" w:rsidP="003B3279"/>
        </w:tc>
        <w:tc>
          <w:tcPr>
            <w:tcW w:w="6115" w:type="dxa"/>
          </w:tcPr>
          <w:p w:rsidR="006F6754" w:rsidRDefault="006F6754" w:rsidP="003B3279"/>
        </w:tc>
      </w:tr>
      <w:tr w:rsidR="006F6754" w:rsidTr="003B3279">
        <w:tc>
          <w:tcPr>
            <w:tcW w:w="3235" w:type="dxa"/>
          </w:tcPr>
          <w:p w:rsidR="006F6754" w:rsidRDefault="006F6754" w:rsidP="003B3279">
            <w:r>
              <w:rPr>
                <w:noProof/>
                <w:color w:val="222222"/>
              </w:rPr>
              <w:lastRenderedPageBreak/>
              <w:drawing>
                <wp:anchor distT="0" distB="0" distL="114300" distR="114300" simplePos="0" relativeHeight="251659264" behindDoc="0" locked="0" layoutInCell="1" allowOverlap="1" wp14:anchorId="2038A5B9" wp14:editId="383A657A">
                  <wp:simplePos x="0" y="0"/>
                  <wp:positionH relativeFrom="margin">
                    <wp:posOffset>-64852</wp:posOffset>
                  </wp:positionH>
                  <wp:positionV relativeFrom="margin">
                    <wp:posOffset>7375</wp:posOffset>
                  </wp:positionV>
                  <wp:extent cx="1828800" cy="1828800"/>
                  <wp:effectExtent l="0" t="0" r="0" b="0"/>
                  <wp:wrapSquare wrapText="bothSides"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0014_Bulkley_Armas_9808.jpg"/>
                          <pic:cNvPicPr/>
                        </pic:nvPicPr>
                        <pic:blipFill rotWithShape="1">
                          <a:blip r:embed="rId10"/>
                          <a:srcRect l="8046" b="38686"/>
                          <a:stretch/>
                        </pic:blipFill>
                        <pic:spPr bwMode="auto">
                          <a:xfrm>
                            <a:off x="0" y="0"/>
                            <a:ext cx="1828800" cy="1828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6115" w:type="dxa"/>
          </w:tcPr>
          <w:p w:rsidR="006F6754" w:rsidRPr="004B2028" w:rsidRDefault="006F6754" w:rsidP="003B3279">
            <w:pPr>
              <w:shd w:val="clear" w:color="auto" w:fill="FFFFFF"/>
              <w:rPr>
                <w:color w:val="222222"/>
              </w:rPr>
            </w:pPr>
            <w:r w:rsidRPr="000B71AF">
              <w:rPr>
                <w:color w:val="222222"/>
              </w:rPr>
              <w:t xml:space="preserve">Caroline </w:t>
            </w:r>
            <w:proofErr w:type="spellStart"/>
            <w:r w:rsidRPr="0096597C">
              <w:rPr>
                <w:color w:val="222222"/>
              </w:rPr>
              <w:t>Bulkley</w:t>
            </w:r>
            <w:proofErr w:type="spellEnd"/>
            <w:r w:rsidRPr="0096597C">
              <w:rPr>
                <w:color w:val="222222"/>
              </w:rPr>
              <w:t xml:space="preserve"> </w:t>
            </w:r>
            <w:proofErr w:type="spellStart"/>
            <w:r w:rsidRPr="0096597C">
              <w:rPr>
                <w:color w:val="222222"/>
              </w:rPr>
              <w:t>Armas</w:t>
            </w:r>
            <w:proofErr w:type="spellEnd"/>
            <w:r w:rsidRPr="0096597C">
              <w:rPr>
                <w:color w:val="222222"/>
              </w:rPr>
              <w:t xml:space="preserve"> who </w:t>
            </w:r>
            <w:r w:rsidRPr="000B71AF">
              <w:rPr>
                <w:color w:val="222222"/>
              </w:rPr>
              <w:t>graduated from Santa Catalina School in Monterey this past weekend. She will attend George Washington University in the fall.</w:t>
            </w:r>
            <w:r>
              <w:rPr>
                <w:color w:val="222222"/>
              </w:rPr>
              <w:t xml:space="preserve">   Her chosen charity is </w:t>
            </w:r>
            <w:hyperlink r:id="rId11" w:history="1">
              <w:r w:rsidRPr="00AF248D">
                <w:rPr>
                  <w:rStyle w:val="Hyperlink"/>
                </w:rPr>
                <w:t>Amigos for Christ</w:t>
              </w:r>
            </w:hyperlink>
            <w:r>
              <w:rPr>
                <w:color w:val="222222"/>
              </w:rPr>
              <w:t>.</w:t>
            </w:r>
          </w:p>
        </w:tc>
      </w:tr>
      <w:tr w:rsidR="006F6754" w:rsidTr="003B3279">
        <w:tc>
          <w:tcPr>
            <w:tcW w:w="3235" w:type="dxa"/>
          </w:tcPr>
          <w:p w:rsidR="006F6754" w:rsidRDefault="006F6754" w:rsidP="003B3279"/>
        </w:tc>
        <w:tc>
          <w:tcPr>
            <w:tcW w:w="6115" w:type="dxa"/>
          </w:tcPr>
          <w:p w:rsidR="006F6754" w:rsidRDefault="006F6754" w:rsidP="003B3279"/>
        </w:tc>
      </w:tr>
      <w:tr w:rsidR="006F6754" w:rsidTr="003B3279">
        <w:tc>
          <w:tcPr>
            <w:tcW w:w="3235" w:type="dxa"/>
          </w:tcPr>
          <w:p w:rsidR="006F6754" w:rsidRDefault="006F6754" w:rsidP="003B3279">
            <w:r>
              <w:rPr>
                <w:noProof/>
                <w:color w:val="222222"/>
              </w:rPr>
              <w:drawing>
                <wp:anchor distT="0" distB="0" distL="114300" distR="114300" simplePos="0" relativeHeight="251660288" behindDoc="0" locked="0" layoutInCell="1" allowOverlap="1" wp14:anchorId="3353C6CC" wp14:editId="2FFE52E8">
                  <wp:simplePos x="0" y="0"/>
                  <wp:positionH relativeFrom="margin">
                    <wp:posOffset>-50595</wp:posOffset>
                  </wp:positionH>
                  <wp:positionV relativeFrom="margin">
                    <wp:posOffset>6636</wp:posOffset>
                  </wp:positionV>
                  <wp:extent cx="1825469" cy="1828800"/>
                  <wp:effectExtent l="0" t="0" r="3810" b="0"/>
                  <wp:wrapSquare wrapText="bothSides"/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Bulkley Armas_Peter_G12_2019_25710.jpg"/>
                          <pic:cNvPicPr/>
                        </pic:nvPicPr>
                        <pic:blipFill rotWithShape="1">
                          <a:blip r:embed="rId12"/>
                          <a:srcRect b="33196"/>
                          <a:stretch/>
                        </pic:blipFill>
                        <pic:spPr bwMode="auto">
                          <a:xfrm>
                            <a:off x="0" y="0"/>
                            <a:ext cx="1825469" cy="1828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6115" w:type="dxa"/>
          </w:tcPr>
          <w:p w:rsidR="006F6754" w:rsidRPr="0096597C" w:rsidRDefault="006F6754" w:rsidP="003B3279">
            <w:pPr>
              <w:shd w:val="clear" w:color="auto" w:fill="FFFFFF"/>
              <w:rPr>
                <w:color w:val="222222"/>
              </w:rPr>
            </w:pPr>
            <w:r w:rsidRPr="000B71AF">
              <w:rPr>
                <w:color w:val="222222"/>
              </w:rPr>
              <w:t xml:space="preserve">Peter </w:t>
            </w:r>
            <w:proofErr w:type="spellStart"/>
            <w:r w:rsidRPr="0096597C">
              <w:rPr>
                <w:color w:val="222222"/>
              </w:rPr>
              <w:t>Bulkley</w:t>
            </w:r>
            <w:proofErr w:type="spellEnd"/>
            <w:r w:rsidRPr="0096597C">
              <w:rPr>
                <w:color w:val="222222"/>
              </w:rPr>
              <w:t xml:space="preserve"> </w:t>
            </w:r>
            <w:proofErr w:type="spellStart"/>
            <w:r w:rsidRPr="0096597C">
              <w:rPr>
                <w:color w:val="222222"/>
              </w:rPr>
              <w:t>Armas</w:t>
            </w:r>
            <w:proofErr w:type="spellEnd"/>
            <w:r w:rsidRPr="0096597C">
              <w:rPr>
                <w:color w:val="222222"/>
              </w:rPr>
              <w:t xml:space="preserve"> </w:t>
            </w:r>
            <w:r w:rsidRPr="000B71AF">
              <w:rPr>
                <w:color w:val="222222"/>
              </w:rPr>
              <w:t>graduated from Cate School in Carpinteria on May 24th. He will attend Santa Clara University in the fall.</w:t>
            </w:r>
          </w:p>
          <w:p w:rsidR="006F6754" w:rsidRDefault="006F6754" w:rsidP="003B3279"/>
        </w:tc>
      </w:tr>
      <w:tr w:rsidR="006F6754" w:rsidTr="003B3279">
        <w:tc>
          <w:tcPr>
            <w:tcW w:w="3235" w:type="dxa"/>
          </w:tcPr>
          <w:p w:rsidR="006F6754" w:rsidRDefault="006F6754" w:rsidP="003B3279">
            <w:pPr>
              <w:rPr>
                <w:noProof/>
                <w:color w:val="222222"/>
              </w:rPr>
            </w:pPr>
          </w:p>
        </w:tc>
        <w:tc>
          <w:tcPr>
            <w:tcW w:w="6115" w:type="dxa"/>
          </w:tcPr>
          <w:p w:rsidR="006F6754" w:rsidRPr="000B71AF" w:rsidRDefault="006F6754" w:rsidP="003B3279">
            <w:pPr>
              <w:shd w:val="clear" w:color="auto" w:fill="FFFFFF"/>
              <w:rPr>
                <w:color w:val="222222"/>
              </w:rPr>
            </w:pPr>
          </w:p>
        </w:tc>
      </w:tr>
      <w:tr w:rsidR="006F6754" w:rsidTr="003B3279">
        <w:tc>
          <w:tcPr>
            <w:tcW w:w="3235" w:type="dxa"/>
          </w:tcPr>
          <w:p w:rsidR="006F6754" w:rsidRDefault="006F6754" w:rsidP="003B3279">
            <w:r>
              <w:rPr>
                <w:noProof/>
                <w:color w:val="222222"/>
                <w:shd w:val="clear" w:color="auto" w:fill="FFFFFF"/>
              </w:rPr>
              <w:drawing>
                <wp:inline distT="0" distB="0" distL="0" distR="0" wp14:anchorId="4ABF5D1B" wp14:editId="2A63B1F2">
                  <wp:extent cx="1829619" cy="1828800"/>
                  <wp:effectExtent l="0" t="0" r="0" b="0"/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Image (1).pdf"/>
                          <pic:cNvPicPr/>
                        </pic:nvPicPr>
                        <pic:blipFill rotWithShape="1">
                          <a:blip r:embed="rId13"/>
                          <a:srcRect l="53233" b="66024"/>
                          <a:stretch/>
                        </pic:blipFill>
                        <pic:spPr bwMode="auto">
                          <a:xfrm>
                            <a:off x="0" y="0"/>
                            <a:ext cx="1829619" cy="1828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115" w:type="dxa"/>
          </w:tcPr>
          <w:p w:rsidR="006F6754" w:rsidRDefault="006F6754" w:rsidP="003B3279">
            <w:pPr>
              <w:rPr>
                <w:color w:val="222222"/>
                <w:shd w:val="clear" w:color="auto" w:fill="FFFFFF"/>
              </w:rPr>
            </w:pPr>
            <w:r w:rsidRPr="0046091A">
              <w:rPr>
                <w:color w:val="222222"/>
                <w:shd w:val="clear" w:color="auto" w:fill="FFFFFF"/>
              </w:rPr>
              <w:t xml:space="preserve">Thomas </w:t>
            </w:r>
            <w:proofErr w:type="spellStart"/>
            <w:r w:rsidRPr="0046091A">
              <w:rPr>
                <w:color w:val="222222"/>
                <w:shd w:val="clear" w:color="auto" w:fill="FFFFFF"/>
              </w:rPr>
              <w:t>Tostenson</w:t>
            </w:r>
            <w:proofErr w:type="spellEnd"/>
            <w:r w:rsidRPr="0046091A">
              <w:rPr>
                <w:color w:val="222222"/>
                <w:shd w:val="clear" w:color="auto" w:fill="FFFFFF"/>
              </w:rPr>
              <w:t>, grandson of Dick and Jean Heine, graduated from high school in Alpharetta, GA. Thomas became an Eagle Scout last year and will attend Georgia Tech this fall majoring in Engineering.</w:t>
            </w:r>
            <w:r>
              <w:rPr>
                <w:color w:val="222222"/>
                <w:shd w:val="clear" w:color="auto" w:fill="FFFFFF"/>
              </w:rPr>
              <w:t xml:space="preserve">  His chosen charity is </w:t>
            </w:r>
            <w:hyperlink r:id="rId14" w:history="1">
              <w:r w:rsidRPr="008C6A37">
                <w:rPr>
                  <w:rStyle w:val="Hyperlink"/>
                  <w:shd w:val="clear" w:color="auto" w:fill="FFFFFF"/>
                </w:rPr>
                <w:t>Black Lives Matter.</w:t>
              </w:r>
            </w:hyperlink>
          </w:p>
          <w:p w:rsidR="006F6754" w:rsidRPr="0046091A" w:rsidRDefault="006F6754" w:rsidP="003B3279"/>
          <w:p w:rsidR="006F6754" w:rsidRDefault="006F6754" w:rsidP="003B3279"/>
        </w:tc>
      </w:tr>
      <w:tr w:rsidR="006F6754" w:rsidTr="003B3279">
        <w:tc>
          <w:tcPr>
            <w:tcW w:w="3235" w:type="dxa"/>
          </w:tcPr>
          <w:p w:rsidR="006F6754" w:rsidRDefault="006F6754" w:rsidP="003B3279"/>
        </w:tc>
        <w:tc>
          <w:tcPr>
            <w:tcW w:w="6115" w:type="dxa"/>
          </w:tcPr>
          <w:p w:rsidR="006F6754" w:rsidRDefault="006F6754" w:rsidP="003B3279"/>
        </w:tc>
      </w:tr>
      <w:tr w:rsidR="006F6754" w:rsidTr="003B3279">
        <w:tc>
          <w:tcPr>
            <w:tcW w:w="3235" w:type="dxa"/>
          </w:tcPr>
          <w:p w:rsidR="006F6754" w:rsidRDefault="006F6754" w:rsidP="003B3279">
            <w:r>
              <w:rPr>
                <w:noProof/>
              </w:rPr>
              <w:lastRenderedPageBreak/>
              <w:drawing>
                <wp:inline distT="0" distB="0" distL="0" distR="0" wp14:anchorId="4DAE6249" wp14:editId="35FD6E66">
                  <wp:extent cx="1826786" cy="1828800"/>
                  <wp:effectExtent l="0" t="0" r="2540" b="0"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emily nunn.pdf"/>
                          <pic:cNvPicPr/>
                        </pic:nvPicPr>
                        <pic:blipFill rotWithShape="1">
                          <a:blip r:embed="rId15"/>
                          <a:srcRect l="8537" t="25859" r="8689" b="10108"/>
                          <a:stretch/>
                        </pic:blipFill>
                        <pic:spPr bwMode="auto">
                          <a:xfrm>
                            <a:off x="0" y="0"/>
                            <a:ext cx="1826786" cy="1828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115" w:type="dxa"/>
          </w:tcPr>
          <w:p w:rsidR="006F6754" w:rsidRPr="0096597C" w:rsidRDefault="006F6754" w:rsidP="003B3279">
            <w:r w:rsidRPr="0096597C">
              <w:t>Emily Nunn, the adopted granddaughter of Marian Marsh Wade is graduating from Flintridge Academy in Glendale.   She will attend UC Berkeley in the fall.</w:t>
            </w:r>
            <w:r>
              <w:t xml:space="preserve">  Her chosen charity is </w:t>
            </w:r>
            <w:hyperlink r:id="rId16" w:history="1">
              <w:r w:rsidRPr="00595EFA">
                <w:rPr>
                  <w:rStyle w:val="Hyperlink"/>
                </w:rPr>
                <w:t>NAACP</w:t>
              </w:r>
            </w:hyperlink>
            <w:r>
              <w:t xml:space="preserve">. </w:t>
            </w:r>
          </w:p>
          <w:p w:rsidR="006F6754" w:rsidRDefault="006F6754" w:rsidP="003B3279"/>
        </w:tc>
      </w:tr>
      <w:tr w:rsidR="006F6754" w:rsidTr="003B3279">
        <w:tc>
          <w:tcPr>
            <w:tcW w:w="3235" w:type="dxa"/>
          </w:tcPr>
          <w:p w:rsidR="006F6754" w:rsidRDefault="006F6754" w:rsidP="003B3279"/>
        </w:tc>
        <w:tc>
          <w:tcPr>
            <w:tcW w:w="6115" w:type="dxa"/>
          </w:tcPr>
          <w:p w:rsidR="006F6754" w:rsidRDefault="006F6754" w:rsidP="003B3279"/>
        </w:tc>
      </w:tr>
      <w:tr w:rsidR="006F6754" w:rsidTr="003B3279">
        <w:tc>
          <w:tcPr>
            <w:tcW w:w="3235" w:type="dxa"/>
          </w:tcPr>
          <w:p w:rsidR="006F6754" w:rsidRDefault="006F6754" w:rsidP="003B3279">
            <w:r>
              <w:rPr>
                <w:noProof/>
              </w:rPr>
              <w:drawing>
                <wp:inline distT="0" distB="0" distL="0" distR="0" wp14:anchorId="56811DC3" wp14:editId="325FB275">
                  <wp:extent cx="1813316" cy="1828800"/>
                  <wp:effectExtent l="0" t="0" r="3175" b="0"/>
                  <wp:docPr id="9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Huang pic.pdf"/>
                          <pic:cNvPicPr/>
                        </pic:nvPicPr>
                        <pic:blipFill rotWithShape="1">
                          <a:blip r:embed="rId17"/>
                          <a:srcRect b="22068"/>
                          <a:stretch/>
                        </pic:blipFill>
                        <pic:spPr bwMode="auto">
                          <a:xfrm>
                            <a:off x="0" y="0"/>
                            <a:ext cx="1813316" cy="1828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115" w:type="dxa"/>
          </w:tcPr>
          <w:p w:rsidR="006F6754" w:rsidRPr="0096597C" w:rsidRDefault="006F6754" w:rsidP="003B3279">
            <w:pPr>
              <w:rPr>
                <w:color w:val="000000" w:themeColor="text1"/>
              </w:rPr>
            </w:pPr>
            <w:r w:rsidRPr="0096597C">
              <w:t xml:space="preserve">Eleanor Huang is graduating from </w:t>
            </w:r>
            <w:r w:rsidRPr="0096597C">
              <w:rPr>
                <w:color w:val="000000" w:themeColor="text1"/>
              </w:rPr>
              <w:t xml:space="preserve">Terra Linda High School.  She will be going to UC Santa Barbara in the fall. </w:t>
            </w:r>
            <w:r>
              <w:rPr>
                <w:color w:val="000000" w:themeColor="text1"/>
              </w:rPr>
              <w:t xml:space="preserve"> Her chosen charity is </w:t>
            </w:r>
            <w:hyperlink r:id="rId18" w:history="1">
              <w:r w:rsidRPr="00595EFA">
                <w:rPr>
                  <w:rStyle w:val="Hyperlink"/>
                </w:rPr>
                <w:t>St. Baldrick’s.</w:t>
              </w:r>
            </w:hyperlink>
          </w:p>
          <w:p w:rsidR="006F6754" w:rsidRDefault="006F6754" w:rsidP="003B3279"/>
        </w:tc>
      </w:tr>
      <w:tr w:rsidR="006F6754" w:rsidTr="003B3279">
        <w:tc>
          <w:tcPr>
            <w:tcW w:w="3235" w:type="dxa"/>
          </w:tcPr>
          <w:p w:rsidR="006F6754" w:rsidRDefault="006F6754" w:rsidP="003B3279"/>
        </w:tc>
        <w:tc>
          <w:tcPr>
            <w:tcW w:w="6115" w:type="dxa"/>
          </w:tcPr>
          <w:p w:rsidR="006F6754" w:rsidRDefault="006F6754" w:rsidP="003B3279"/>
        </w:tc>
      </w:tr>
      <w:tr w:rsidR="006F6754" w:rsidTr="003B3279">
        <w:tc>
          <w:tcPr>
            <w:tcW w:w="3235" w:type="dxa"/>
          </w:tcPr>
          <w:p w:rsidR="006F6754" w:rsidRDefault="006F6754" w:rsidP="003B3279"/>
        </w:tc>
        <w:tc>
          <w:tcPr>
            <w:tcW w:w="6115" w:type="dxa"/>
          </w:tcPr>
          <w:p w:rsidR="006F6754" w:rsidRDefault="006F6754" w:rsidP="003B3279">
            <w:r>
              <w:t xml:space="preserve">Sybil Skinner’s granddaughter, Gracie </w:t>
            </w:r>
            <w:proofErr w:type="spellStart"/>
            <w:r>
              <w:t>Eliora</w:t>
            </w:r>
            <w:proofErr w:type="spellEnd"/>
            <w:r>
              <w:t xml:space="preserve"> Skinner is graduating from Lu Sutton Elementary School and will attend Sinaloa Middle School in the fall.  Her chosen charity is </w:t>
            </w:r>
            <w:hyperlink r:id="rId19" w:history="1">
              <w:r w:rsidRPr="00595EFA">
                <w:rPr>
                  <w:rStyle w:val="Hyperlink"/>
                </w:rPr>
                <w:t>The Street Chaplaincy</w:t>
              </w:r>
            </w:hyperlink>
            <w:r>
              <w:t>.</w:t>
            </w:r>
          </w:p>
        </w:tc>
      </w:tr>
      <w:tr w:rsidR="006F6754" w:rsidTr="003B3279">
        <w:tc>
          <w:tcPr>
            <w:tcW w:w="3235" w:type="dxa"/>
          </w:tcPr>
          <w:p w:rsidR="006F6754" w:rsidRDefault="006F6754" w:rsidP="003B3279"/>
        </w:tc>
        <w:tc>
          <w:tcPr>
            <w:tcW w:w="6115" w:type="dxa"/>
          </w:tcPr>
          <w:p w:rsidR="006F6754" w:rsidRDefault="006F6754" w:rsidP="003B3279"/>
        </w:tc>
      </w:tr>
      <w:tr w:rsidR="006F6754" w:rsidTr="003B3279">
        <w:tc>
          <w:tcPr>
            <w:tcW w:w="3235" w:type="dxa"/>
          </w:tcPr>
          <w:p w:rsidR="006F6754" w:rsidRDefault="006F6754" w:rsidP="003B3279">
            <w:r>
              <w:rPr>
                <w:noProof/>
              </w:rPr>
              <w:drawing>
                <wp:inline distT="0" distB="0" distL="0" distR="0" wp14:anchorId="1C4E0C92" wp14:editId="7944FD40">
                  <wp:extent cx="1852655" cy="1828165"/>
                  <wp:effectExtent l="0" t="635" r="1270" b="1270"/>
                  <wp:docPr id="15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20200613_115643.jpg"/>
                          <pic:cNvPicPr/>
                        </pic:nvPicPr>
                        <pic:blipFill rotWithShape="1">
                          <a:blip r:embed="rId20"/>
                          <a:srcRect l="7134" r="35862"/>
                          <a:stretch/>
                        </pic:blipFill>
                        <pic:spPr bwMode="auto">
                          <a:xfrm rot="5400000">
                            <a:off x="0" y="0"/>
                            <a:ext cx="1853299" cy="1828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115" w:type="dxa"/>
          </w:tcPr>
          <w:p w:rsidR="006F6754" w:rsidRPr="004B2028" w:rsidRDefault="006F6754" w:rsidP="003B3279">
            <w:pPr>
              <w:shd w:val="clear" w:color="auto" w:fill="FFFFFF"/>
              <w:rPr>
                <w:color w:val="000000" w:themeColor="text1"/>
              </w:rPr>
            </w:pPr>
            <w:r w:rsidRPr="004B2028">
              <w:rPr>
                <w:color w:val="000000" w:themeColor="text1"/>
              </w:rPr>
              <w:t xml:space="preserve">Jean Walker’s grandson, Andrew John Walker is graduating from Newbury Park High School </w:t>
            </w:r>
            <w:proofErr w:type="gramStart"/>
            <w:r w:rsidRPr="004B2028">
              <w:rPr>
                <w:color w:val="000000" w:themeColor="text1"/>
              </w:rPr>
              <w:t>and  is</w:t>
            </w:r>
            <w:proofErr w:type="gramEnd"/>
            <w:r w:rsidRPr="004B2028">
              <w:rPr>
                <w:color w:val="000000" w:themeColor="text1"/>
              </w:rPr>
              <w:t xml:space="preserve"> going to Cal Poly in the fall.</w:t>
            </w:r>
            <w:r>
              <w:rPr>
                <w:color w:val="000000" w:themeColor="text1"/>
              </w:rPr>
              <w:t xml:space="preserve"> His chosen charity is </w:t>
            </w:r>
            <w:hyperlink r:id="rId21" w:history="1">
              <w:r w:rsidRPr="00A96313">
                <w:rPr>
                  <w:rStyle w:val="Hyperlink"/>
                </w:rPr>
                <w:t>Oceana</w:t>
              </w:r>
            </w:hyperlink>
            <w:r>
              <w:rPr>
                <w:color w:val="000000" w:themeColor="text1"/>
              </w:rPr>
              <w:t>.</w:t>
            </w:r>
          </w:p>
          <w:p w:rsidR="006F6754" w:rsidRDefault="006F6754" w:rsidP="003B3279"/>
        </w:tc>
      </w:tr>
      <w:tr w:rsidR="006F6754" w:rsidTr="003B3279">
        <w:tc>
          <w:tcPr>
            <w:tcW w:w="3235" w:type="dxa"/>
          </w:tcPr>
          <w:p w:rsidR="006F6754" w:rsidRDefault="006F6754" w:rsidP="003B3279">
            <w:pPr>
              <w:rPr>
                <w:noProof/>
              </w:rPr>
            </w:pPr>
          </w:p>
        </w:tc>
        <w:tc>
          <w:tcPr>
            <w:tcW w:w="6115" w:type="dxa"/>
          </w:tcPr>
          <w:p w:rsidR="006F6754" w:rsidRPr="004B2028" w:rsidRDefault="006F6754" w:rsidP="003B3279">
            <w:pPr>
              <w:shd w:val="clear" w:color="auto" w:fill="FFFFFF"/>
              <w:rPr>
                <w:color w:val="000000" w:themeColor="text1"/>
              </w:rPr>
            </w:pPr>
          </w:p>
        </w:tc>
      </w:tr>
      <w:tr w:rsidR="006F6754" w:rsidTr="003B3279">
        <w:tc>
          <w:tcPr>
            <w:tcW w:w="3235" w:type="dxa"/>
          </w:tcPr>
          <w:p w:rsidR="006F6754" w:rsidRDefault="006F6754" w:rsidP="003B3279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66B473A3" wp14:editId="33C529EE">
                  <wp:extent cx="1828800" cy="1828800"/>
                  <wp:effectExtent l="0" t="0" r="0" b="0"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854C0CAE-FF7A-4852-8342-35123CD86888_4_5005_c.jpeg"/>
                          <pic:cNvPicPr/>
                        </pic:nvPicPr>
                        <pic:blipFill rotWithShape="1">
                          <a:blip r:embed="rId22"/>
                          <a:srcRect t="4688" b="20313"/>
                          <a:stretch/>
                        </pic:blipFill>
                        <pic:spPr bwMode="auto">
                          <a:xfrm>
                            <a:off x="0" y="0"/>
                            <a:ext cx="1828800" cy="1828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115" w:type="dxa"/>
          </w:tcPr>
          <w:p w:rsidR="006F6754" w:rsidRPr="004B2028" w:rsidRDefault="006F6754" w:rsidP="003B3279">
            <w:pPr>
              <w:shd w:val="clear" w:color="auto" w:fill="FFFFFF"/>
              <w:rPr>
                <w:color w:val="000000" w:themeColor="text1"/>
              </w:rPr>
            </w:pPr>
            <w:r>
              <w:rPr>
                <w:color w:val="000000" w:themeColor="text1"/>
              </w:rPr>
              <w:t>Rev. Rebecca’s Granddaughter, Abbie Morehouse is graduating from Elementary School.</w:t>
            </w:r>
            <w:r w:rsidR="00DD46C9">
              <w:rPr>
                <w:color w:val="000000" w:themeColor="text1"/>
              </w:rPr>
              <w:t xml:space="preserve">  Her chosen charity is the </w:t>
            </w:r>
            <w:hyperlink r:id="rId23" w:history="1">
              <w:r w:rsidR="00DD46C9" w:rsidRPr="00DD46C9">
                <w:rPr>
                  <w:rStyle w:val="Hyperlink"/>
                </w:rPr>
                <w:t>Canal Alliance</w:t>
              </w:r>
            </w:hyperlink>
            <w:r w:rsidR="00DD46C9">
              <w:rPr>
                <w:color w:val="000000" w:themeColor="text1"/>
              </w:rPr>
              <w:t xml:space="preserve">. </w:t>
            </w:r>
          </w:p>
        </w:tc>
      </w:tr>
      <w:tr w:rsidR="006F6754" w:rsidTr="003B3279">
        <w:tc>
          <w:tcPr>
            <w:tcW w:w="3235" w:type="dxa"/>
          </w:tcPr>
          <w:p w:rsidR="006F6754" w:rsidRDefault="006F6754" w:rsidP="003B3279">
            <w:pPr>
              <w:rPr>
                <w:noProof/>
              </w:rPr>
            </w:pPr>
          </w:p>
        </w:tc>
        <w:tc>
          <w:tcPr>
            <w:tcW w:w="6115" w:type="dxa"/>
          </w:tcPr>
          <w:p w:rsidR="006F6754" w:rsidRPr="004B2028" w:rsidRDefault="006F6754" w:rsidP="003B3279">
            <w:pPr>
              <w:shd w:val="clear" w:color="auto" w:fill="FFFFFF"/>
              <w:rPr>
                <w:color w:val="000000" w:themeColor="text1"/>
              </w:rPr>
            </w:pPr>
          </w:p>
        </w:tc>
      </w:tr>
      <w:tr w:rsidR="006F6754" w:rsidTr="003B3279">
        <w:tc>
          <w:tcPr>
            <w:tcW w:w="3235" w:type="dxa"/>
          </w:tcPr>
          <w:p w:rsidR="006F6754" w:rsidRDefault="006F6754" w:rsidP="003B327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DE650A6" wp14:editId="77B0CB31">
                  <wp:extent cx="1828800" cy="1885950"/>
                  <wp:effectExtent l="0" t="0" r="0" b="6350"/>
                  <wp:docPr id="16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FDFA1E42-C023-4953-9DB2-7B8F89E4D584_4_5005_c.jpeg"/>
                          <pic:cNvPicPr/>
                        </pic:nvPicPr>
                        <pic:blipFill rotWithShape="1">
                          <a:blip r:embed="rId24"/>
                          <a:srcRect b="22656"/>
                          <a:stretch/>
                        </pic:blipFill>
                        <pic:spPr bwMode="auto">
                          <a:xfrm>
                            <a:off x="0" y="0"/>
                            <a:ext cx="1828800" cy="18859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115" w:type="dxa"/>
          </w:tcPr>
          <w:p w:rsidR="006F6754" w:rsidRPr="004B2028" w:rsidRDefault="006F6754" w:rsidP="003B3279">
            <w:pPr>
              <w:shd w:val="clear" w:color="auto" w:fill="FFFFFF"/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Rev. Rebecca’s Grandson, Drew Morehouse is graduating from Middle School. </w:t>
            </w:r>
            <w:r w:rsidR="00DD46C9">
              <w:rPr>
                <w:color w:val="000000" w:themeColor="text1"/>
              </w:rPr>
              <w:t xml:space="preserve"> His chosen charity is </w:t>
            </w:r>
            <w:hyperlink r:id="rId25" w:history="1">
              <w:r w:rsidR="00DD46C9" w:rsidRPr="00DD46C9">
                <w:rPr>
                  <w:rStyle w:val="Hyperlink"/>
                </w:rPr>
                <w:t>Play Marin</w:t>
              </w:r>
            </w:hyperlink>
            <w:r w:rsidR="00DD46C9">
              <w:rPr>
                <w:color w:val="000000" w:themeColor="text1"/>
              </w:rPr>
              <w:t xml:space="preserve">. </w:t>
            </w:r>
          </w:p>
        </w:tc>
      </w:tr>
      <w:tr w:rsidR="00DD46C9" w:rsidTr="003B3279">
        <w:tc>
          <w:tcPr>
            <w:tcW w:w="3235" w:type="dxa"/>
          </w:tcPr>
          <w:p w:rsidR="00DD46C9" w:rsidRDefault="00DD46C9" w:rsidP="003B3279">
            <w:pPr>
              <w:rPr>
                <w:noProof/>
              </w:rPr>
            </w:pPr>
          </w:p>
        </w:tc>
        <w:tc>
          <w:tcPr>
            <w:tcW w:w="6115" w:type="dxa"/>
          </w:tcPr>
          <w:p w:rsidR="00DD46C9" w:rsidRDefault="00DD46C9" w:rsidP="003B3279">
            <w:pPr>
              <w:shd w:val="clear" w:color="auto" w:fill="FFFFFF"/>
              <w:rPr>
                <w:color w:val="000000" w:themeColor="text1"/>
              </w:rPr>
            </w:pPr>
          </w:p>
        </w:tc>
      </w:tr>
      <w:tr w:rsidR="00DD46C9" w:rsidTr="003B3279">
        <w:tc>
          <w:tcPr>
            <w:tcW w:w="3235" w:type="dxa"/>
          </w:tcPr>
          <w:p w:rsidR="00DD46C9" w:rsidRDefault="00DD46C9" w:rsidP="003B327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828800" cy="1828800"/>
                  <wp:effectExtent l="0" t="0" r="0" b="0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104413235_1983186235159410_2261274484866435044_n.jpg"/>
                          <pic:cNvPicPr/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115" w:type="dxa"/>
          </w:tcPr>
          <w:p w:rsidR="00DD46C9" w:rsidRDefault="00DD46C9" w:rsidP="003B3279">
            <w:pPr>
              <w:shd w:val="clear" w:color="auto" w:fill="FFFFFF"/>
              <w:rPr>
                <w:color w:val="000000" w:themeColor="text1"/>
              </w:rPr>
            </w:pPr>
            <w:proofErr w:type="spellStart"/>
            <w:r>
              <w:rPr>
                <w:color w:val="000000" w:themeColor="text1"/>
              </w:rPr>
              <w:t>Alizee</w:t>
            </w:r>
            <w:proofErr w:type="spellEnd"/>
            <w:r>
              <w:rPr>
                <w:color w:val="000000" w:themeColor="text1"/>
              </w:rPr>
              <w:t xml:space="preserve"> </w:t>
            </w:r>
            <w:proofErr w:type="spellStart"/>
            <w:r>
              <w:rPr>
                <w:color w:val="000000" w:themeColor="text1"/>
              </w:rPr>
              <w:t>Natsoulis</w:t>
            </w:r>
            <w:proofErr w:type="spellEnd"/>
            <w:r>
              <w:rPr>
                <w:color w:val="000000" w:themeColor="text1"/>
              </w:rPr>
              <w:t xml:space="preserve">, Rev. Kirsten’s Goddaughter graduated from UCLA.  She will spend the summer studying for MCATs and will look for work in public health next fall.  Her chosen charity is the </w:t>
            </w:r>
            <w:hyperlink r:id="rId27" w:history="1">
              <w:r w:rsidRPr="00DD46C9">
                <w:rPr>
                  <w:rStyle w:val="Hyperlink"/>
                </w:rPr>
                <w:t>ACLU</w:t>
              </w:r>
            </w:hyperlink>
            <w:r>
              <w:rPr>
                <w:color w:val="000000" w:themeColor="text1"/>
              </w:rPr>
              <w:t xml:space="preserve">.  </w:t>
            </w:r>
          </w:p>
        </w:tc>
      </w:tr>
    </w:tbl>
    <w:p w:rsidR="006F6754" w:rsidRDefault="006F6754" w:rsidP="006F6754"/>
    <w:p w:rsidR="006F6754" w:rsidRPr="00AF248D" w:rsidRDefault="006F6754" w:rsidP="006F6754">
      <w:pPr>
        <w:rPr>
          <w:rFonts w:asciiTheme="minorHAnsi" w:hAnsiTheme="minorHAnsi" w:cstheme="minorBidi"/>
          <w:color w:val="000000"/>
          <w:shd w:val="clear" w:color="auto" w:fill="FFFFFF"/>
        </w:rPr>
      </w:pPr>
    </w:p>
    <w:p w:rsidR="006F6754" w:rsidRPr="0096597C" w:rsidRDefault="006F6754" w:rsidP="006F6754"/>
    <w:p w:rsidR="009B1E6D" w:rsidRDefault="00A6001C"/>
    <w:sectPr w:rsidR="009B1E6D" w:rsidSect="001F35A2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29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F6754"/>
    <w:rsid w:val="001F35A2"/>
    <w:rsid w:val="006F6754"/>
    <w:rsid w:val="00A6001C"/>
    <w:rsid w:val="00BC1B9F"/>
    <w:rsid w:val="00D62508"/>
    <w:rsid w:val="00DD46C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4A13CA41"/>
  <w14:defaultImageDpi w14:val="32767"/>
  <w15:chartTrackingRefBased/>
  <w15:docId w15:val="{215ABF96-172E-2949-89D3-6504E64A581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  <w:rsid w:val="006F6754"/>
    <w:rPr>
      <w:rFonts w:ascii="Times New Roman" w:eastAsia="Times New Roman" w:hAnsi="Times New Roman" w:cs="Times New Roma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6F6754"/>
    <w:rPr>
      <w:color w:val="0563C1" w:themeColor="hyperlink"/>
      <w:u w:val="single"/>
    </w:rPr>
  </w:style>
  <w:style w:type="table" w:styleId="TableGrid">
    <w:name w:val="Table Grid"/>
    <w:basedOn w:val="TableNormal"/>
    <w:uiPriority w:val="59"/>
    <w:rsid w:val="006F6754"/>
    <w:rPr>
      <w:rFonts w:eastAsiaTheme="minorEastAsia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UnresolvedMention">
    <w:name w:val="Unresolved Mention"/>
    <w:basedOn w:val="DefaultParagraphFont"/>
    <w:uiPriority w:val="99"/>
    <w:rsid w:val="00DD46C9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g"/><Relationship Id="rId13" Type="http://schemas.openxmlformats.org/officeDocument/2006/relationships/image" Target="media/image6.jpeg"/><Relationship Id="rId18" Type="http://schemas.openxmlformats.org/officeDocument/2006/relationships/hyperlink" Target="https://www.stbaldricks.org/participants/mypage/1072647/2020" TargetMode="External"/><Relationship Id="rId26" Type="http://schemas.openxmlformats.org/officeDocument/2006/relationships/image" Target="media/image12.jpg"/><Relationship Id="rId3" Type="http://schemas.openxmlformats.org/officeDocument/2006/relationships/webSettings" Target="webSettings.xml"/><Relationship Id="rId21" Type="http://schemas.openxmlformats.org/officeDocument/2006/relationships/hyperlink" Target="https://oceana.org/about-oceana/about-us" TargetMode="External"/><Relationship Id="rId7" Type="http://schemas.openxmlformats.org/officeDocument/2006/relationships/hyperlink" Target="https://www.rchsd.org/" TargetMode="External"/><Relationship Id="rId12" Type="http://schemas.openxmlformats.org/officeDocument/2006/relationships/image" Target="media/image5.jpg"/><Relationship Id="rId17" Type="http://schemas.openxmlformats.org/officeDocument/2006/relationships/image" Target="media/image8.jpeg"/><Relationship Id="rId25" Type="http://schemas.openxmlformats.org/officeDocument/2006/relationships/hyperlink" Target="http://www.playmarin.org/" TargetMode="External"/><Relationship Id="rId2" Type="http://schemas.openxmlformats.org/officeDocument/2006/relationships/settings" Target="settings.xml"/><Relationship Id="rId16" Type="http://schemas.openxmlformats.org/officeDocument/2006/relationships/hyperlink" Target="https://www.naacp.org/" TargetMode="External"/><Relationship Id="rId20" Type="http://schemas.openxmlformats.org/officeDocument/2006/relationships/image" Target="media/image9.jpg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jpg"/><Relationship Id="rId11" Type="http://schemas.openxmlformats.org/officeDocument/2006/relationships/hyperlink" Target="https://amigosforchrist.org/" TargetMode="External"/><Relationship Id="rId24" Type="http://schemas.openxmlformats.org/officeDocument/2006/relationships/image" Target="media/image11.jpeg"/><Relationship Id="rId5" Type="http://schemas.openxmlformats.org/officeDocument/2006/relationships/hyperlink" Target="https://www.aspca.org/" TargetMode="External"/><Relationship Id="rId15" Type="http://schemas.openxmlformats.org/officeDocument/2006/relationships/image" Target="media/image7.emf"/><Relationship Id="rId23" Type="http://schemas.openxmlformats.org/officeDocument/2006/relationships/hyperlink" Target="https://donate.canalalliance.org/campaign/client-support-fund/c276777" TargetMode="External"/><Relationship Id="rId28" Type="http://schemas.openxmlformats.org/officeDocument/2006/relationships/fontTable" Target="fontTable.xml"/><Relationship Id="rId10" Type="http://schemas.openxmlformats.org/officeDocument/2006/relationships/image" Target="media/image4.jpg"/><Relationship Id="rId19" Type="http://schemas.openxmlformats.org/officeDocument/2006/relationships/hyperlink" Target="https://www.streetchaplaincy.org/" TargetMode="External"/><Relationship Id="rId4" Type="http://schemas.openxmlformats.org/officeDocument/2006/relationships/image" Target="media/image1.jpeg"/><Relationship Id="rId9" Type="http://schemas.openxmlformats.org/officeDocument/2006/relationships/hyperlink" Target="https://blacklivesmatter.com/news/" TargetMode="External"/><Relationship Id="rId14" Type="http://schemas.openxmlformats.org/officeDocument/2006/relationships/hyperlink" Target="https://blacklivesmatter.com/" TargetMode="External"/><Relationship Id="rId22" Type="http://schemas.openxmlformats.org/officeDocument/2006/relationships/image" Target="media/image10.jpeg"/><Relationship Id="rId27" Type="http://schemas.openxmlformats.org/officeDocument/2006/relationships/hyperlink" Target="https://action.aclu.org/give/fund-every-fight-ahead?cid=7014A000001Zs9uQAC&amp;initms_aff=nat&amp;initms_chan=sem&amp;utm_medium=sem&amp;initms=200114_evergreenun_sem-402136072447-85034109043-aclu%20national-b_segmenta_ggl&amp;utm_source=ggl&amp;utm_campaign=evergreenun&amp;utm_content=200114_sem-402136072447-85034109043-aclu%20national-b_segmenta&amp;ms_aff=nat&amp;ms_chan=sem&amp;ms=200114_evergreenun_sem-402136072447-85034109043-aclu%20national-b_segmenta_ggl&amp;gclid=EAIaIQobChMIzaimkpOX6gIVUhh9Ch1YDwbGEAAYASAAEgJTGvD_BwE&amp;gclid=EAIaIQobChMIzaimkpOX6gIVUhh9Ch1YDwbGEAAYASAAEgJTGvD_BwE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4</Pages>
  <Words>573</Words>
  <Characters>3268</Characters>
  <Application>Microsoft Office Word</Application>
  <DocSecurity>0</DocSecurity>
  <Lines>27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Ceres</Company>
  <LinksUpToDate>false</LinksUpToDate>
  <CharactersWithSpaces>3834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Rev. Kirsten</dc:creator>
  <cp:keywords/>
  <dc:description/>
  <cp:lastModifiedBy>Rev. Kirsten</cp:lastModifiedBy>
  <cp:revision>2</cp:revision>
  <dcterms:created xsi:type="dcterms:W3CDTF">2020-06-20T21:54:00Z</dcterms:created>
  <dcterms:modified xsi:type="dcterms:W3CDTF">2020-06-23T05:03:00Z</dcterms:modified>
</cp:coreProperties>
</file>