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F950" w14:textId="7F4C27EB" w:rsidR="001232E9" w:rsidRPr="00245D0A" w:rsidRDefault="002320A9" w:rsidP="001232E9">
      <w:pPr>
        <w:pStyle w:val="NormalWeb"/>
        <w:spacing w:after="0"/>
        <w:jc w:val="center"/>
      </w:pPr>
      <w:r w:rsidRPr="00245D0A">
        <w:rPr>
          <w:b/>
        </w:rPr>
        <w:t xml:space="preserve">Nativity Worships </w:t>
      </w:r>
      <w:r w:rsidR="008D5118" w:rsidRPr="00245D0A">
        <w:rPr>
          <w:b/>
        </w:rPr>
        <w:t xml:space="preserve">January </w:t>
      </w:r>
      <w:r w:rsidR="00245D0A" w:rsidRPr="00245D0A">
        <w:rPr>
          <w:b/>
        </w:rPr>
        <w:t>30</w:t>
      </w:r>
      <w:r w:rsidRPr="00245D0A">
        <w:rPr>
          <w:b/>
        </w:rPr>
        <w:t>, 202</w:t>
      </w:r>
      <w:r w:rsidR="008D5118" w:rsidRPr="00245D0A">
        <w:rPr>
          <w:b/>
        </w:rPr>
        <w:t>2</w:t>
      </w:r>
      <w:r w:rsidR="00196F79" w:rsidRPr="00245D0A">
        <w:tab/>
      </w:r>
    </w:p>
    <w:p w14:paraId="1F059C2E" w14:textId="30E2A70A" w:rsidR="002320A9" w:rsidRPr="00245D0A" w:rsidRDefault="00196F79" w:rsidP="001232E9">
      <w:pPr>
        <w:pStyle w:val="NormalWeb"/>
        <w:spacing w:after="0"/>
        <w:jc w:val="center"/>
        <w:rPr>
          <w:b/>
        </w:rPr>
      </w:pPr>
      <w:r w:rsidRPr="00245D0A">
        <w:tab/>
      </w:r>
    </w:p>
    <w:p w14:paraId="356F7FFE" w14:textId="38D1AD31" w:rsidR="005757FE" w:rsidRPr="00245D0A" w:rsidRDefault="008F309F" w:rsidP="005757FE">
      <w:pPr>
        <w:rPr>
          <w:rFonts w:ascii="Times New Roman" w:hAnsi="Times New Roman" w:cs="Times New Roman"/>
        </w:rPr>
      </w:pPr>
      <w:r w:rsidRPr="00245D0A">
        <w:rPr>
          <w:rFonts w:ascii="Times New Roman" w:eastAsia="Times New Roman" w:hAnsi="Times New Roman" w:cs="Times New Roman"/>
          <w:b/>
          <w:bCs/>
          <w:iCs/>
        </w:rPr>
        <w:t>Prelude</w:t>
      </w:r>
      <w:r w:rsidRPr="00245D0A">
        <w:rPr>
          <w:rFonts w:ascii="Times New Roman" w:hAnsi="Times New Roman" w:cs="Times New Roman"/>
        </w:rPr>
        <w:t xml:space="preserve"> </w:t>
      </w:r>
      <w:r w:rsidR="005757FE" w:rsidRPr="00245D0A">
        <w:rPr>
          <w:rFonts w:ascii="Times New Roman" w:hAnsi="Times New Roman" w:cs="Times New Roman"/>
        </w:rPr>
        <w:tab/>
      </w:r>
      <w:r w:rsidR="005757FE" w:rsidRPr="00245D0A">
        <w:rPr>
          <w:rFonts w:ascii="Times New Roman" w:hAnsi="Times New Roman" w:cs="Times New Roman"/>
        </w:rPr>
        <w:tab/>
      </w:r>
      <w:r w:rsidR="005757FE" w:rsidRPr="00245D0A">
        <w:rPr>
          <w:rFonts w:ascii="Times New Roman" w:hAnsi="Times New Roman" w:cs="Times New Roman"/>
        </w:rPr>
        <w:tab/>
      </w:r>
      <w:r w:rsidR="005C26EB" w:rsidRPr="005C26EB">
        <w:rPr>
          <w:rFonts w:ascii="Times New Roman" w:hAnsi="Times New Roman" w:cs="Times New Roman"/>
          <w:i/>
          <w:iCs/>
        </w:rPr>
        <w:t>Bagatelle in D</w:t>
      </w:r>
      <w:r w:rsidR="005C26EB" w:rsidRPr="005C26EB">
        <w:rPr>
          <w:rFonts w:ascii="Times New Roman" w:hAnsi="Times New Roman" w:cs="Times New Roman"/>
        </w:rPr>
        <w:t xml:space="preserve"> </w:t>
      </w:r>
      <w:r w:rsidR="005C26EB">
        <w:rPr>
          <w:rFonts w:ascii="Times New Roman" w:hAnsi="Times New Roman" w:cs="Times New Roman"/>
        </w:rPr>
        <w:tab/>
      </w:r>
      <w:r w:rsidR="005C26EB">
        <w:rPr>
          <w:rFonts w:ascii="Times New Roman" w:hAnsi="Times New Roman" w:cs="Times New Roman"/>
        </w:rPr>
        <w:tab/>
      </w:r>
      <w:r w:rsidR="005C26EB">
        <w:rPr>
          <w:rFonts w:ascii="Times New Roman" w:hAnsi="Times New Roman" w:cs="Times New Roman"/>
        </w:rPr>
        <w:tab/>
      </w:r>
      <w:r w:rsidR="005C26EB">
        <w:rPr>
          <w:rFonts w:ascii="Times New Roman" w:hAnsi="Times New Roman" w:cs="Times New Roman"/>
        </w:rPr>
        <w:tab/>
      </w:r>
      <w:r w:rsidR="005C26EB" w:rsidRPr="005C26EB">
        <w:rPr>
          <w:rFonts w:ascii="Times New Roman" w:hAnsi="Times New Roman" w:cs="Times New Roman"/>
        </w:rPr>
        <w:t>Beethoven</w:t>
      </w:r>
      <w:r w:rsidR="002803B1" w:rsidRPr="00245D0A">
        <w:rPr>
          <w:rFonts w:ascii="Times New Roman" w:hAnsi="Times New Roman" w:cs="Times New Roman"/>
          <w:i/>
          <w:iCs/>
        </w:rPr>
        <w:tab/>
      </w:r>
      <w:r w:rsidR="002803B1" w:rsidRPr="00245D0A">
        <w:rPr>
          <w:rFonts w:ascii="Times New Roman" w:hAnsi="Times New Roman" w:cs="Times New Roman"/>
        </w:rPr>
        <w:tab/>
      </w:r>
    </w:p>
    <w:p w14:paraId="23450810" w14:textId="26257CC5" w:rsidR="008F309F" w:rsidRPr="00245D0A" w:rsidRDefault="008F309F" w:rsidP="001232E9">
      <w:pPr>
        <w:rPr>
          <w:rFonts w:ascii="Times New Roman" w:eastAsia="Times New Roman" w:hAnsi="Times New Roman" w:cs="Times New Roman"/>
          <w:b/>
          <w:bCs/>
          <w:iCs/>
        </w:rPr>
      </w:pPr>
      <w:r w:rsidRPr="00245D0A">
        <w:rPr>
          <w:rFonts w:ascii="Times New Roman" w:eastAsia="Times New Roman" w:hAnsi="Times New Roman" w:cs="Times New Roman"/>
          <w:b/>
          <w:bCs/>
          <w:iCs/>
        </w:rPr>
        <w:t xml:space="preserve">Opening Hymn   </w:t>
      </w:r>
      <w:r w:rsidRPr="00245D0A">
        <w:rPr>
          <w:rFonts w:ascii="Times New Roman" w:eastAsia="Times New Roman" w:hAnsi="Times New Roman" w:cs="Times New Roman"/>
          <w:b/>
          <w:bCs/>
          <w:iCs/>
        </w:rPr>
        <w:tab/>
      </w:r>
      <w:r w:rsidR="00B72402" w:rsidRPr="00245D0A">
        <w:rPr>
          <w:rFonts w:ascii="Times New Roman" w:eastAsia="Times New Roman" w:hAnsi="Times New Roman" w:cs="Times New Roman"/>
          <w:b/>
          <w:bCs/>
          <w:iCs/>
        </w:rPr>
        <w:tab/>
      </w:r>
      <w:r w:rsidR="00245D0A" w:rsidRPr="00245D0A">
        <w:rPr>
          <w:rFonts w:ascii="Times New Roman" w:eastAsia="Times New Roman" w:hAnsi="Times New Roman" w:cs="Times New Roman"/>
          <w:i/>
        </w:rPr>
        <w:t>O Love How Deep</w:t>
      </w:r>
      <w:r w:rsidR="00245D0A" w:rsidRPr="00245D0A">
        <w:rPr>
          <w:rFonts w:ascii="Times New Roman" w:eastAsia="Times New Roman" w:hAnsi="Times New Roman" w:cs="Times New Roman"/>
          <w:i/>
        </w:rPr>
        <w:tab/>
      </w:r>
      <w:r w:rsidR="00245D0A" w:rsidRPr="00245D0A">
        <w:rPr>
          <w:rFonts w:ascii="Times New Roman" w:eastAsia="Times New Roman" w:hAnsi="Times New Roman" w:cs="Times New Roman"/>
          <w:i/>
        </w:rPr>
        <w:tab/>
      </w:r>
      <w:r w:rsidR="004873B9" w:rsidRPr="00245D0A">
        <w:rPr>
          <w:rFonts w:ascii="Times New Roman" w:eastAsia="Times New Roman" w:hAnsi="Times New Roman" w:cs="Times New Roman"/>
          <w:i/>
        </w:rPr>
        <w:tab/>
      </w:r>
      <w:r w:rsidR="004873B9" w:rsidRPr="00245D0A">
        <w:rPr>
          <w:rFonts w:ascii="Times New Roman" w:eastAsia="Times New Roman" w:hAnsi="Times New Roman" w:cs="Times New Roman"/>
          <w:i/>
        </w:rPr>
        <w:tab/>
      </w:r>
      <w:r w:rsidR="004873B9" w:rsidRPr="00245D0A">
        <w:rPr>
          <w:rFonts w:ascii="Times New Roman" w:eastAsia="Times New Roman" w:hAnsi="Times New Roman" w:cs="Times New Roman"/>
          <w:iCs/>
        </w:rPr>
        <w:t xml:space="preserve">Hymnal </w:t>
      </w:r>
      <w:r w:rsidR="00245D0A" w:rsidRPr="00245D0A">
        <w:rPr>
          <w:rFonts w:ascii="Times New Roman" w:eastAsia="Times New Roman" w:hAnsi="Times New Roman" w:cs="Times New Roman"/>
          <w:iCs/>
        </w:rPr>
        <w:t>448</w:t>
      </w:r>
    </w:p>
    <w:p w14:paraId="711F2D6E" w14:textId="71BC014D" w:rsidR="008F309F" w:rsidRPr="00245D0A" w:rsidRDefault="008F309F" w:rsidP="001232E9">
      <w:pPr>
        <w:rPr>
          <w:rFonts w:ascii="Times New Roman" w:eastAsia="Times New Roman" w:hAnsi="Times New Roman" w:cs="Times New Roman"/>
          <w:b/>
          <w:bCs/>
          <w:iCs/>
        </w:rPr>
      </w:pPr>
      <w:r w:rsidRPr="00245D0A">
        <w:rPr>
          <w:rFonts w:ascii="Times New Roman" w:eastAsia="Times New Roman" w:hAnsi="Times New Roman" w:cs="Times New Roman"/>
          <w:b/>
          <w:bCs/>
          <w:iCs/>
        </w:rPr>
        <w:t>Sequence Hymn</w:t>
      </w:r>
      <w:r w:rsidRPr="00245D0A">
        <w:rPr>
          <w:rFonts w:ascii="Times New Roman" w:eastAsia="Times New Roman" w:hAnsi="Times New Roman" w:cs="Times New Roman"/>
          <w:b/>
          <w:bCs/>
          <w:iCs/>
        </w:rPr>
        <w:tab/>
      </w:r>
      <w:r w:rsidRPr="00245D0A">
        <w:rPr>
          <w:rFonts w:ascii="Times New Roman" w:eastAsia="Times New Roman" w:hAnsi="Times New Roman" w:cs="Times New Roman"/>
          <w:b/>
          <w:bCs/>
          <w:iCs/>
        </w:rPr>
        <w:tab/>
      </w:r>
      <w:r w:rsidR="00245D0A" w:rsidRPr="00245D0A">
        <w:rPr>
          <w:rFonts w:ascii="Times New Roman" w:eastAsia="Times New Roman" w:hAnsi="Times New Roman" w:cs="Times New Roman"/>
          <w:i/>
        </w:rPr>
        <w:t xml:space="preserve">Lord Christ, when first thou </w:t>
      </w:r>
      <w:proofErr w:type="spellStart"/>
      <w:r w:rsidR="00245D0A" w:rsidRPr="00245D0A">
        <w:rPr>
          <w:rFonts w:ascii="Times New Roman" w:eastAsia="Times New Roman" w:hAnsi="Times New Roman" w:cs="Times New Roman"/>
          <w:i/>
        </w:rPr>
        <w:t>camst</w:t>
      </w:r>
      <w:proofErr w:type="spellEnd"/>
      <w:r w:rsidR="00245D0A" w:rsidRPr="00245D0A">
        <w:rPr>
          <w:rFonts w:ascii="Times New Roman" w:eastAsia="Times New Roman" w:hAnsi="Times New Roman" w:cs="Times New Roman"/>
          <w:i/>
        </w:rPr>
        <w:t xml:space="preserve"> to earth</w:t>
      </w:r>
      <w:r w:rsidR="004873B9" w:rsidRPr="00245D0A">
        <w:rPr>
          <w:rFonts w:ascii="Times New Roman" w:eastAsia="Times New Roman" w:hAnsi="Times New Roman" w:cs="Times New Roman"/>
          <w:i/>
        </w:rPr>
        <w:tab/>
      </w:r>
      <w:r w:rsidR="004873B9" w:rsidRPr="00245D0A">
        <w:rPr>
          <w:rFonts w:ascii="Times New Roman" w:eastAsia="Times New Roman" w:hAnsi="Times New Roman" w:cs="Times New Roman"/>
          <w:iCs/>
        </w:rPr>
        <w:t>Hymnal 5</w:t>
      </w:r>
      <w:r w:rsidR="00245D0A" w:rsidRPr="00245D0A">
        <w:rPr>
          <w:rFonts w:ascii="Times New Roman" w:eastAsia="Times New Roman" w:hAnsi="Times New Roman" w:cs="Times New Roman"/>
          <w:iCs/>
        </w:rPr>
        <w:t>98</w:t>
      </w:r>
    </w:p>
    <w:p w14:paraId="4DEC5F7A" w14:textId="0140A9EA" w:rsidR="008F309F" w:rsidRPr="00245D0A" w:rsidRDefault="008F309F" w:rsidP="001232E9">
      <w:pPr>
        <w:rPr>
          <w:rFonts w:ascii="Times New Roman" w:eastAsia="Times New Roman" w:hAnsi="Times New Roman" w:cs="Times New Roman"/>
          <w:b/>
          <w:bCs/>
          <w:iCs/>
        </w:rPr>
      </w:pPr>
      <w:r w:rsidRPr="00245D0A">
        <w:rPr>
          <w:rFonts w:ascii="Times New Roman" w:eastAsia="Times New Roman" w:hAnsi="Times New Roman" w:cs="Times New Roman"/>
          <w:b/>
          <w:bCs/>
          <w:iCs/>
        </w:rPr>
        <w:t xml:space="preserve">Offertory </w:t>
      </w:r>
      <w:r w:rsidR="00245D0A" w:rsidRPr="00245D0A">
        <w:rPr>
          <w:rFonts w:ascii="Times New Roman" w:eastAsia="Times New Roman" w:hAnsi="Times New Roman" w:cs="Times New Roman"/>
          <w:b/>
          <w:bCs/>
          <w:iCs/>
        </w:rPr>
        <w:t>Hymn</w:t>
      </w:r>
      <w:r w:rsidR="002803B1" w:rsidRPr="00245D0A">
        <w:rPr>
          <w:rFonts w:ascii="Times New Roman" w:eastAsia="Times New Roman" w:hAnsi="Times New Roman" w:cs="Times New Roman"/>
          <w:b/>
          <w:bCs/>
          <w:iCs/>
        </w:rPr>
        <w:t xml:space="preserve"> </w:t>
      </w:r>
      <w:r w:rsidR="002803B1" w:rsidRPr="00245D0A">
        <w:rPr>
          <w:rFonts w:ascii="Times New Roman" w:eastAsia="Times New Roman" w:hAnsi="Times New Roman" w:cs="Times New Roman"/>
          <w:b/>
          <w:bCs/>
          <w:iCs/>
        </w:rPr>
        <w:tab/>
      </w:r>
      <w:r w:rsidR="002803B1" w:rsidRPr="00245D0A">
        <w:rPr>
          <w:rFonts w:ascii="Times New Roman" w:eastAsia="Times New Roman" w:hAnsi="Times New Roman" w:cs="Times New Roman"/>
          <w:b/>
          <w:bCs/>
          <w:iCs/>
        </w:rPr>
        <w:tab/>
      </w:r>
      <w:r w:rsidR="00245D0A" w:rsidRPr="00245D0A">
        <w:rPr>
          <w:rFonts w:ascii="Times New Roman" w:eastAsia="Times New Roman" w:hAnsi="Times New Roman" w:cs="Times New Roman"/>
          <w:i/>
        </w:rPr>
        <w:t>Thanks to God, whose Word was spoken</w:t>
      </w:r>
      <w:r w:rsidR="00245D0A" w:rsidRPr="00245D0A">
        <w:rPr>
          <w:rFonts w:ascii="Times New Roman" w:eastAsia="Times New Roman" w:hAnsi="Times New Roman" w:cs="Times New Roman"/>
          <w:i/>
        </w:rPr>
        <w:tab/>
      </w:r>
      <w:r w:rsidR="00245D0A" w:rsidRPr="00245D0A">
        <w:rPr>
          <w:rFonts w:ascii="Times New Roman" w:eastAsia="Times New Roman" w:hAnsi="Times New Roman" w:cs="Times New Roman"/>
          <w:iCs/>
        </w:rPr>
        <w:t>Hymnal 630</w:t>
      </w:r>
      <w:r w:rsidRPr="00245D0A">
        <w:rPr>
          <w:rFonts w:ascii="Times New Roman" w:eastAsia="Times New Roman" w:hAnsi="Times New Roman" w:cs="Times New Roman"/>
          <w:b/>
          <w:bCs/>
          <w:iCs/>
        </w:rPr>
        <w:tab/>
      </w:r>
    </w:p>
    <w:p w14:paraId="44AB349B" w14:textId="2FFA974C" w:rsidR="002045FB" w:rsidRPr="00245D0A" w:rsidRDefault="002045FB" w:rsidP="001232E9">
      <w:pPr>
        <w:rPr>
          <w:rFonts w:ascii="Times New Roman" w:eastAsia="Times New Roman" w:hAnsi="Times New Roman" w:cs="Times New Roman"/>
          <w:iCs/>
        </w:rPr>
      </w:pPr>
      <w:r w:rsidRPr="00245D0A">
        <w:rPr>
          <w:rFonts w:ascii="Times New Roman" w:eastAsia="Times New Roman" w:hAnsi="Times New Roman" w:cs="Times New Roman"/>
          <w:b/>
          <w:bCs/>
          <w:iCs/>
        </w:rPr>
        <w:t xml:space="preserve">Communion Hymn </w:t>
      </w:r>
      <w:r w:rsidRPr="00245D0A">
        <w:rPr>
          <w:rFonts w:ascii="Times New Roman" w:eastAsia="Times New Roman" w:hAnsi="Times New Roman" w:cs="Times New Roman"/>
          <w:b/>
          <w:bCs/>
          <w:iCs/>
        </w:rPr>
        <w:tab/>
      </w:r>
      <w:r w:rsidRPr="00245D0A">
        <w:rPr>
          <w:rFonts w:ascii="Times New Roman" w:eastAsia="Times New Roman" w:hAnsi="Times New Roman" w:cs="Times New Roman"/>
          <w:b/>
          <w:bCs/>
          <w:iCs/>
        </w:rPr>
        <w:tab/>
      </w:r>
      <w:r w:rsidR="00245D0A" w:rsidRPr="00245D0A">
        <w:rPr>
          <w:rFonts w:ascii="Times New Roman" w:eastAsia="Times New Roman" w:hAnsi="Times New Roman" w:cs="Times New Roman"/>
          <w:i/>
        </w:rPr>
        <w:t>Gracious Spirit, Holy Ghost</w:t>
      </w:r>
      <w:r w:rsidR="00245D0A" w:rsidRPr="00245D0A">
        <w:rPr>
          <w:rFonts w:ascii="Times New Roman" w:eastAsia="Times New Roman" w:hAnsi="Times New Roman" w:cs="Times New Roman"/>
          <w:i/>
        </w:rPr>
        <w:tab/>
      </w:r>
      <w:r w:rsidR="004873B9" w:rsidRPr="00245D0A">
        <w:rPr>
          <w:rFonts w:ascii="Times New Roman" w:eastAsia="Times New Roman" w:hAnsi="Times New Roman" w:cs="Times New Roman"/>
          <w:i/>
        </w:rPr>
        <w:tab/>
      </w:r>
      <w:r w:rsidR="004873B9" w:rsidRPr="00245D0A">
        <w:rPr>
          <w:rFonts w:ascii="Times New Roman" w:eastAsia="Times New Roman" w:hAnsi="Times New Roman" w:cs="Times New Roman"/>
          <w:i/>
        </w:rPr>
        <w:tab/>
      </w:r>
      <w:r w:rsidR="004873B9" w:rsidRPr="00245D0A">
        <w:rPr>
          <w:rFonts w:ascii="Times New Roman" w:eastAsia="Times New Roman" w:hAnsi="Times New Roman" w:cs="Times New Roman"/>
          <w:iCs/>
        </w:rPr>
        <w:t xml:space="preserve">Hymnal </w:t>
      </w:r>
      <w:r w:rsidR="00245D0A" w:rsidRPr="00245D0A">
        <w:rPr>
          <w:rFonts w:ascii="Times New Roman" w:eastAsia="Times New Roman" w:hAnsi="Times New Roman" w:cs="Times New Roman"/>
          <w:iCs/>
        </w:rPr>
        <w:t>612</w:t>
      </w:r>
    </w:p>
    <w:p w14:paraId="2379F327" w14:textId="06E6EA18" w:rsidR="002320A9" w:rsidRPr="00245D0A" w:rsidRDefault="008F309F" w:rsidP="001232E9">
      <w:pPr>
        <w:rPr>
          <w:rFonts w:ascii="Times New Roman" w:eastAsia="Times New Roman" w:hAnsi="Times New Roman" w:cs="Times New Roman"/>
          <w:bCs/>
          <w:iCs/>
        </w:rPr>
      </w:pPr>
      <w:r w:rsidRPr="00245D0A">
        <w:rPr>
          <w:rFonts w:ascii="Times New Roman" w:eastAsia="Times New Roman" w:hAnsi="Times New Roman" w:cs="Times New Roman"/>
          <w:b/>
          <w:bCs/>
          <w:iCs/>
        </w:rPr>
        <w:t>Post</w:t>
      </w:r>
      <w:r w:rsidR="00554F24">
        <w:rPr>
          <w:rFonts w:ascii="Times New Roman" w:eastAsia="Times New Roman" w:hAnsi="Times New Roman" w:cs="Times New Roman"/>
          <w:b/>
          <w:bCs/>
          <w:iCs/>
        </w:rPr>
        <w:t>-</w:t>
      </w:r>
      <w:r w:rsidRPr="00245D0A">
        <w:rPr>
          <w:rFonts w:ascii="Times New Roman" w:eastAsia="Times New Roman" w:hAnsi="Times New Roman" w:cs="Times New Roman"/>
          <w:b/>
          <w:bCs/>
          <w:iCs/>
        </w:rPr>
        <w:t>communion Hymn</w:t>
      </w:r>
      <w:r w:rsidR="002320A9" w:rsidRPr="00245D0A">
        <w:rPr>
          <w:rFonts w:ascii="Times New Roman" w:eastAsia="Times New Roman" w:hAnsi="Times New Roman" w:cs="Times New Roman"/>
          <w:b/>
          <w:bCs/>
          <w:iCs/>
        </w:rPr>
        <w:t> </w:t>
      </w:r>
      <w:r w:rsidR="001232E9" w:rsidRPr="00245D0A">
        <w:rPr>
          <w:rFonts w:ascii="Times New Roman" w:eastAsia="Times New Roman" w:hAnsi="Times New Roman" w:cs="Times New Roman"/>
          <w:b/>
          <w:bCs/>
          <w:iCs/>
        </w:rPr>
        <w:tab/>
      </w:r>
      <w:r w:rsidR="00245D0A" w:rsidRPr="00245D0A">
        <w:rPr>
          <w:rFonts w:ascii="Times New Roman" w:eastAsia="Times New Roman" w:hAnsi="Times New Roman" w:cs="Times New Roman"/>
          <w:i/>
        </w:rPr>
        <w:t>God is Love, let heaven adore him</w:t>
      </w:r>
      <w:r w:rsidR="00245D0A" w:rsidRPr="00245D0A">
        <w:rPr>
          <w:rFonts w:ascii="Times New Roman" w:eastAsia="Times New Roman" w:hAnsi="Times New Roman" w:cs="Times New Roman"/>
          <w:i/>
        </w:rPr>
        <w:tab/>
      </w:r>
      <w:r w:rsidR="004873B9" w:rsidRPr="00245D0A">
        <w:rPr>
          <w:rFonts w:ascii="Times New Roman" w:eastAsia="Times New Roman" w:hAnsi="Times New Roman" w:cs="Times New Roman"/>
          <w:i/>
        </w:rPr>
        <w:tab/>
      </w:r>
      <w:r w:rsidR="004873B9" w:rsidRPr="00245D0A">
        <w:rPr>
          <w:rFonts w:ascii="Times New Roman" w:eastAsia="Times New Roman" w:hAnsi="Times New Roman" w:cs="Times New Roman"/>
          <w:iCs/>
        </w:rPr>
        <w:t xml:space="preserve">Hymnal </w:t>
      </w:r>
      <w:r w:rsidR="00245D0A" w:rsidRPr="00245D0A">
        <w:rPr>
          <w:rFonts w:ascii="Times New Roman" w:eastAsia="Times New Roman" w:hAnsi="Times New Roman" w:cs="Times New Roman"/>
          <w:iCs/>
        </w:rPr>
        <w:t>379</w:t>
      </w:r>
    </w:p>
    <w:p w14:paraId="29BE0822" w14:textId="1BE49246" w:rsidR="002045FB" w:rsidRPr="00245D0A" w:rsidRDefault="002045FB" w:rsidP="002045FB">
      <w:pPr>
        <w:rPr>
          <w:rFonts w:ascii="Times New Roman" w:eastAsia="Times New Roman" w:hAnsi="Times New Roman" w:cs="Times New Roman"/>
          <w:iCs/>
        </w:rPr>
      </w:pPr>
      <w:r w:rsidRPr="00245D0A">
        <w:rPr>
          <w:rFonts w:ascii="Times New Roman" w:eastAsia="Times New Roman" w:hAnsi="Times New Roman" w:cs="Times New Roman"/>
          <w:b/>
          <w:bCs/>
          <w:iCs/>
        </w:rPr>
        <w:t xml:space="preserve">Postlude </w:t>
      </w:r>
      <w:r w:rsidRPr="00245D0A">
        <w:rPr>
          <w:rFonts w:ascii="Times New Roman" w:eastAsia="Times New Roman" w:hAnsi="Times New Roman" w:cs="Times New Roman"/>
          <w:b/>
          <w:bCs/>
          <w:iCs/>
        </w:rPr>
        <w:tab/>
      </w:r>
      <w:r w:rsidRPr="00245D0A">
        <w:rPr>
          <w:rFonts w:ascii="Times New Roman" w:eastAsia="Times New Roman" w:hAnsi="Times New Roman" w:cs="Times New Roman"/>
          <w:b/>
          <w:bCs/>
          <w:iCs/>
        </w:rPr>
        <w:tab/>
      </w:r>
      <w:r w:rsidRPr="00245D0A">
        <w:rPr>
          <w:rFonts w:ascii="Times New Roman" w:eastAsia="Times New Roman" w:hAnsi="Times New Roman" w:cs="Times New Roman"/>
          <w:b/>
          <w:bCs/>
          <w:iCs/>
        </w:rPr>
        <w:tab/>
      </w:r>
      <w:r w:rsidR="008655D1" w:rsidRPr="008655D1">
        <w:rPr>
          <w:rFonts w:ascii="Times New Roman" w:eastAsia="Times New Roman" w:hAnsi="Times New Roman" w:cs="Times New Roman"/>
          <w:i/>
        </w:rPr>
        <w:t xml:space="preserve">Bagatelle in a </w:t>
      </w:r>
      <w:r w:rsidR="008655D1" w:rsidRPr="008655D1">
        <w:rPr>
          <w:rFonts w:ascii="Times New Roman" w:eastAsia="Times New Roman" w:hAnsi="Times New Roman" w:cs="Times New Roman"/>
          <w:i/>
        </w:rPr>
        <w:tab/>
      </w:r>
      <w:r w:rsidR="008655D1" w:rsidRPr="008655D1">
        <w:rPr>
          <w:rFonts w:ascii="Times New Roman" w:eastAsia="Times New Roman" w:hAnsi="Times New Roman" w:cs="Times New Roman"/>
          <w:i/>
        </w:rPr>
        <w:tab/>
      </w:r>
      <w:r w:rsidR="008655D1" w:rsidRPr="008655D1">
        <w:rPr>
          <w:rFonts w:ascii="Times New Roman" w:eastAsia="Times New Roman" w:hAnsi="Times New Roman" w:cs="Times New Roman"/>
          <w:i/>
        </w:rPr>
        <w:tab/>
      </w:r>
      <w:r w:rsidR="008655D1">
        <w:rPr>
          <w:rFonts w:ascii="Times New Roman" w:eastAsia="Times New Roman" w:hAnsi="Times New Roman" w:cs="Times New Roman"/>
          <w:b/>
          <w:bCs/>
          <w:iCs/>
        </w:rPr>
        <w:tab/>
      </w:r>
      <w:r w:rsidR="008655D1">
        <w:rPr>
          <w:rFonts w:ascii="Times New Roman" w:eastAsia="Times New Roman" w:hAnsi="Times New Roman" w:cs="Times New Roman"/>
          <w:b/>
          <w:bCs/>
          <w:iCs/>
        </w:rPr>
        <w:tab/>
      </w:r>
      <w:r w:rsidR="008655D1" w:rsidRPr="008655D1">
        <w:rPr>
          <w:rFonts w:ascii="Times New Roman" w:eastAsia="Times New Roman" w:hAnsi="Times New Roman" w:cs="Times New Roman"/>
          <w:iCs/>
        </w:rPr>
        <w:t>Beethoven</w:t>
      </w:r>
      <w:r w:rsidR="002803B1" w:rsidRPr="008655D1">
        <w:rPr>
          <w:rFonts w:ascii="Times New Roman" w:eastAsia="Times New Roman" w:hAnsi="Times New Roman" w:cs="Times New Roman"/>
          <w:i/>
        </w:rPr>
        <w:tab/>
      </w:r>
      <w:r w:rsidR="002803B1" w:rsidRPr="00245D0A">
        <w:rPr>
          <w:rFonts w:ascii="Times New Roman" w:eastAsia="Times New Roman" w:hAnsi="Times New Roman" w:cs="Times New Roman"/>
          <w:i/>
        </w:rPr>
        <w:tab/>
      </w:r>
    </w:p>
    <w:p w14:paraId="078C59BF" w14:textId="77777777" w:rsidR="004873B9" w:rsidRPr="00245D0A" w:rsidRDefault="002803B1" w:rsidP="004873B9">
      <w:pPr>
        <w:pStyle w:val="Heading2"/>
        <w:shd w:val="clear" w:color="auto" w:fill="FFFFFF"/>
        <w:rPr>
          <w:color w:val="000000"/>
          <w:sz w:val="24"/>
          <w:szCs w:val="24"/>
        </w:rPr>
      </w:pPr>
      <w:r w:rsidRPr="00245D0A">
        <w:rPr>
          <w:color w:val="000000"/>
          <w:sz w:val="24"/>
          <w:szCs w:val="24"/>
        </w:rPr>
        <w:t>The Collect</w:t>
      </w:r>
    </w:p>
    <w:p w14:paraId="332D3610" w14:textId="77777777" w:rsidR="00245D0A" w:rsidRPr="00245D0A" w:rsidRDefault="00245D0A" w:rsidP="00245D0A">
      <w:pPr>
        <w:pStyle w:val="collecttext"/>
        <w:rPr>
          <w:color w:val="000000" w:themeColor="text1"/>
        </w:rPr>
      </w:pPr>
      <w:r w:rsidRPr="00245D0A">
        <w:rPr>
          <w:rStyle w:val="initcap"/>
          <w:color w:val="000000" w:themeColor="text1"/>
          <w:sz w:val="24"/>
          <w:szCs w:val="24"/>
        </w:rPr>
        <w:t>A</w:t>
      </w:r>
      <w:r w:rsidRPr="00245D0A">
        <w:rPr>
          <w:color w:val="000000" w:themeColor="text1"/>
        </w:rPr>
        <w:t>lmighty and everlasting God, you govern all things both in heaven and on earth: Mercifully hear the supplications of your people, and in our time grant us your peace; through Jesus Christ our Lord, who lives and reigns with you and the Holy Spirit, one God, for ever and ever.</w:t>
      </w:r>
      <w:r w:rsidRPr="00245D0A">
        <w:rPr>
          <w:rStyle w:val="apple-converted-space"/>
          <w:color w:val="000000" w:themeColor="text1"/>
        </w:rPr>
        <w:t> </w:t>
      </w:r>
      <w:r w:rsidRPr="00245D0A">
        <w:rPr>
          <w:i/>
          <w:iCs/>
          <w:color w:val="000000" w:themeColor="text1"/>
        </w:rPr>
        <w:t>Amen.</w:t>
      </w:r>
    </w:p>
    <w:p w14:paraId="0A563924" w14:textId="72F0EC43" w:rsidR="00245D0A" w:rsidRPr="00245D0A" w:rsidRDefault="00245D0A" w:rsidP="00245D0A">
      <w:pPr>
        <w:pStyle w:val="Heading2"/>
        <w:shd w:val="clear" w:color="auto" w:fill="FFFFFF"/>
        <w:rPr>
          <w:sz w:val="24"/>
          <w:szCs w:val="24"/>
        </w:rPr>
      </w:pPr>
      <w:r w:rsidRPr="00245D0A">
        <w:rPr>
          <w:sz w:val="24"/>
          <w:szCs w:val="24"/>
        </w:rPr>
        <w:t>Old Testament</w:t>
      </w:r>
      <w:r>
        <w:rPr>
          <w:sz w:val="24"/>
          <w:szCs w:val="24"/>
        </w:rPr>
        <w:t xml:space="preserve">: </w:t>
      </w:r>
      <w:r w:rsidRPr="00245D0A">
        <w:rPr>
          <w:color w:val="000000" w:themeColor="text1"/>
          <w:sz w:val="24"/>
          <w:szCs w:val="24"/>
        </w:rPr>
        <w:t>Jeremiah 1:4-10</w:t>
      </w:r>
    </w:p>
    <w:p w14:paraId="28DAC41D" w14:textId="77777777" w:rsidR="00245D0A" w:rsidRPr="00245D0A" w:rsidRDefault="00245D0A" w:rsidP="00245D0A">
      <w:pPr>
        <w:pStyle w:val="NormalWeb"/>
        <w:spacing w:before="120" w:after="75" w:line="300" w:lineRule="atLeast"/>
        <w:rPr>
          <w:color w:val="000000" w:themeColor="text1"/>
        </w:rPr>
      </w:pPr>
      <w:r w:rsidRPr="00245D0A">
        <w:rPr>
          <w:rStyle w:val="initcap"/>
          <w:color w:val="000000" w:themeColor="text1"/>
          <w:sz w:val="24"/>
          <w:szCs w:val="24"/>
        </w:rPr>
        <w:t>T</w:t>
      </w:r>
      <w:r w:rsidRPr="00245D0A">
        <w:rPr>
          <w:color w:val="000000" w:themeColor="text1"/>
        </w:rPr>
        <w:t>he word of the</w:t>
      </w:r>
      <w:r w:rsidRPr="00245D0A">
        <w:rPr>
          <w:rStyle w:val="apple-converted-space"/>
          <w:color w:val="000000" w:themeColor="text1"/>
        </w:rPr>
        <w:t> </w:t>
      </w:r>
      <w:r w:rsidRPr="00245D0A">
        <w:rPr>
          <w:rStyle w:val="lordsmallcaps"/>
          <w:smallCaps/>
          <w:color w:val="000000" w:themeColor="text1"/>
        </w:rPr>
        <w:t>Lord</w:t>
      </w:r>
      <w:r w:rsidRPr="00245D0A">
        <w:rPr>
          <w:rStyle w:val="apple-converted-space"/>
          <w:color w:val="000000" w:themeColor="text1"/>
        </w:rPr>
        <w:t> </w:t>
      </w:r>
      <w:r w:rsidRPr="00245D0A">
        <w:rPr>
          <w:color w:val="000000" w:themeColor="text1"/>
        </w:rPr>
        <w:t>came to me saying,</w:t>
      </w:r>
    </w:p>
    <w:p w14:paraId="6BA2628D" w14:textId="77777777" w:rsidR="00245D0A" w:rsidRPr="00245D0A" w:rsidRDefault="00245D0A" w:rsidP="00245D0A">
      <w:pPr>
        <w:pStyle w:val="lessonindent"/>
        <w:spacing w:before="120" w:beforeAutospacing="0" w:after="75" w:afterAutospacing="0" w:line="300" w:lineRule="atLeast"/>
        <w:ind w:left="480" w:right="480"/>
        <w:rPr>
          <w:color w:val="000000" w:themeColor="text1"/>
        </w:rPr>
      </w:pPr>
      <w:r w:rsidRPr="00245D0A">
        <w:rPr>
          <w:color w:val="000000" w:themeColor="text1"/>
        </w:rPr>
        <w:t>"Before I formed you in the womb I knew you,</w:t>
      </w:r>
      <w:r w:rsidRPr="00245D0A">
        <w:rPr>
          <w:color w:val="000000" w:themeColor="text1"/>
        </w:rPr>
        <w:br/>
        <w:t xml:space="preserve">and before you were </w:t>
      </w:r>
      <w:proofErr w:type="gramStart"/>
      <w:r w:rsidRPr="00245D0A">
        <w:rPr>
          <w:color w:val="000000" w:themeColor="text1"/>
        </w:rPr>
        <w:t>born</w:t>
      </w:r>
      <w:proofErr w:type="gramEnd"/>
      <w:r w:rsidRPr="00245D0A">
        <w:rPr>
          <w:color w:val="000000" w:themeColor="text1"/>
        </w:rPr>
        <w:t xml:space="preserve"> I consecrated you;</w:t>
      </w:r>
      <w:r w:rsidRPr="00245D0A">
        <w:rPr>
          <w:color w:val="000000" w:themeColor="text1"/>
        </w:rPr>
        <w:br/>
        <w:t>I appointed you a prophet to the nations."</w:t>
      </w:r>
    </w:p>
    <w:p w14:paraId="4FABA924" w14:textId="77777777" w:rsidR="00245D0A" w:rsidRPr="00245D0A" w:rsidRDefault="00245D0A" w:rsidP="00245D0A">
      <w:pPr>
        <w:pStyle w:val="NormalWeb"/>
        <w:spacing w:before="120" w:after="75" w:line="300" w:lineRule="atLeast"/>
        <w:rPr>
          <w:color w:val="000000" w:themeColor="text1"/>
        </w:rPr>
      </w:pPr>
      <w:r w:rsidRPr="00245D0A">
        <w:rPr>
          <w:color w:val="000000" w:themeColor="text1"/>
        </w:rPr>
        <w:t>Then I said, "Ah, Lord</w:t>
      </w:r>
      <w:r w:rsidRPr="00245D0A">
        <w:rPr>
          <w:rStyle w:val="apple-converted-space"/>
          <w:color w:val="000000" w:themeColor="text1"/>
        </w:rPr>
        <w:t> </w:t>
      </w:r>
      <w:r w:rsidRPr="00245D0A">
        <w:rPr>
          <w:rStyle w:val="lordsmallcaps"/>
          <w:smallCaps/>
          <w:color w:val="000000" w:themeColor="text1"/>
        </w:rPr>
        <w:t>God</w:t>
      </w:r>
      <w:r w:rsidRPr="00245D0A">
        <w:rPr>
          <w:color w:val="000000" w:themeColor="text1"/>
        </w:rPr>
        <w:t>! Truly I do not know how to speak, for I am only a boy." But the</w:t>
      </w:r>
      <w:r w:rsidRPr="00245D0A">
        <w:rPr>
          <w:rStyle w:val="apple-converted-space"/>
          <w:color w:val="000000" w:themeColor="text1"/>
        </w:rPr>
        <w:t> </w:t>
      </w:r>
      <w:r w:rsidRPr="00245D0A">
        <w:rPr>
          <w:rStyle w:val="lordsmallcaps"/>
          <w:smallCaps/>
          <w:color w:val="000000" w:themeColor="text1"/>
        </w:rPr>
        <w:t>Lord</w:t>
      </w:r>
      <w:r w:rsidRPr="00245D0A">
        <w:rPr>
          <w:rStyle w:val="apple-converted-space"/>
          <w:color w:val="000000" w:themeColor="text1"/>
        </w:rPr>
        <w:t> </w:t>
      </w:r>
      <w:r w:rsidRPr="00245D0A">
        <w:rPr>
          <w:color w:val="000000" w:themeColor="text1"/>
        </w:rPr>
        <w:t>said to me,</w:t>
      </w:r>
    </w:p>
    <w:p w14:paraId="0784B5E7" w14:textId="77777777" w:rsidR="00245D0A" w:rsidRPr="00245D0A" w:rsidRDefault="00245D0A" w:rsidP="00245D0A">
      <w:pPr>
        <w:pStyle w:val="lessonindent"/>
        <w:spacing w:before="120" w:beforeAutospacing="0" w:after="75" w:afterAutospacing="0" w:line="300" w:lineRule="atLeast"/>
        <w:ind w:left="480" w:right="480"/>
        <w:rPr>
          <w:color w:val="000000" w:themeColor="text1"/>
        </w:rPr>
      </w:pPr>
      <w:r w:rsidRPr="00245D0A">
        <w:rPr>
          <w:color w:val="000000" w:themeColor="text1"/>
        </w:rPr>
        <w:t>"Do not say, 'I am only a boy';</w:t>
      </w:r>
      <w:r w:rsidRPr="00245D0A">
        <w:rPr>
          <w:color w:val="000000" w:themeColor="text1"/>
        </w:rPr>
        <w:br/>
        <w:t>for you shall go to all to whom I send you,</w:t>
      </w:r>
      <w:r w:rsidRPr="00245D0A">
        <w:rPr>
          <w:color w:val="000000" w:themeColor="text1"/>
        </w:rPr>
        <w:br/>
        <w:t>and you shall speak whatever I command you,</w:t>
      </w:r>
      <w:r w:rsidRPr="00245D0A">
        <w:rPr>
          <w:color w:val="000000" w:themeColor="text1"/>
        </w:rPr>
        <w:br/>
        <w:t>Do not be afraid of them,</w:t>
      </w:r>
      <w:r w:rsidRPr="00245D0A">
        <w:rPr>
          <w:color w:val="000000" w:themeColor="text1"/>
        </w:rPr>
        <w:br/>
        <w:t>for I am with you to deliver you,</w:t>
      </w:r>
    </w:p>
    <w:p w14:paraId="09432102" w14:textId="77777777" w:rsidR="00245D0A" w:rsidRPr="00245D0A" w:rsidRDefault="00245D0A" w:rsidP="00245D0A">
      <w:pPr>
        <w:pStyle w:val="NormalWeb"/>
        <w:spacing w:before="120" w:after="75" w:line="300" w:lineRule="atLeast"/>
        <w:rPr>
          <w:color w:val="000000" w:themeColor="text1"/>
        </w:rPr>
      </w:pPr>
      <w:r w:rsidRPr="00245D0A">
        <w:rPr>
          <w:color w:val="000000" w:themeColor="text1"/>
        </w:rPr>
        <w:t>says the</w:t>
      </w:r>
      <w:r w:rsidRPr="00245D0A">
        <w:rPr>
          <w:rStyle w:val="apple-converted-space"/>
          <w:color w:val="000000" w:themeColor="text1"/>
        </w:rPr>
        <w:t> </w:t>
      </w:r>
      <w:r w:rsidRPr="00245D0A">
        <w:rPr>
          <w:rStyle w:val="lordsmallcaps"/>
          <w:smallCaps/>
          <w:color w:val="000000" w:themeColor="text1"/>
        </w:rPr>
        <w:t>Lord</w:t>
      </w:r>
      <w:r w:rsidRPr="00245D0A">
        <w:rPr>
          <w:color w:val="000000" w:themeColor="text1"/>
        </w:rPr>
        <w:t>."</w:t>
      </w:r>
    </w:p>
    <w:p w14:paraId="6F560524" w14:textId="77777777" w:rsidR="00245D0A" w:rsidRPr="00245D0A" w:rsidRDefault="00245D0A" w:rsidP="00245D0A">
      <w:pPr>
        <w:pStyle w:val="NormalWeb"/>
        <w:spacing w:before="120" w:after="75" w:line="300" w:lineRule="atLeast"/>
        <w:rPr>
          <w:color w:val="000000" w:themeColor="text1"/>
        </w:rPr>
      </w:pPr>
      <w:r w:rsidRPr="00245D0A">
        <w:rPr>
          <w:color w:val="000000" w:themeColor="text1"/>
        </w:rPr>
        <w:t>Then the</w:t>
      </w:r>
      <w:r w:rsidRPr="00245D0A">
        <w:rPr>
          <w:rStyle w:val="apple-converted-space"/>
          <w:color w:val="000000" w:themeColor="text1"/>
        </w:rPr>
        <w:t> </w:t>
      </w:r>
      <w:r w:rsidRPr="00245D0A">
        <w:rPr>
          <w:rStyle w:val="lordsmallcaps"/>
          <w:smallCaps/>
          <w:color w:val="000000" w:themeColor="text1"/>
        </w:rPr>
        <w:t>Lord</w:t>
      </w:r>
      <w:r w:rsidRPr="00245D0A">
        <w:rPr>
          <w:rStyle w:val="apple-converted-space"/>
          <w:color w:val="000000" w:themeColor="text1"/>
        </w:rPr>
        <w:t> </w:t>
      </w:r>
      <w:r w:rsidRPr="00245D0A">
        <w:rPr>
          <w:color w:val="000000" w:themeColor="text1"/>
        </w:rPr>
        <w:t>put out his hand and touched my mouth; and the</w:t>
      </w:r>
      <w:r w:rsidRPr="00245D0A">
        <w:rPr>
          <w:rStyle w:val="apple-converted-space"/>
          <w:color w:val="000000" w:themeColor="text1"/>
        </w:rPr>
        <w:t> </w:t>
      </w:r>
      <w:r w:rsidRPr="00245D0A">
        <w:rPr>
          <w:rStyle w:val="lordsmallcaps"/>
          <w:smallCaps/>
          <w:color w:val="000000" w:themeColor="text1"/>
        </w:rPr>
        <w:t>Lord</w:t>
      </w:r>
      <w:r w:rsidRPr="00245D0A">
        <w:rPr>
          <w:rStyle w:val="apple-converted-space"/>
          <w:color w:val="000000" w:themeColor="text1"/>
        </w:rPr>
        <w:t> </w:t>
      </w:r>
      <w:r w:rsidRPr="00245D0A">
        <w:rPr>
          <w:color w:val="000000" w:themeColor="text1"/>
        </w:rPr>
        <w:t>said to me,</w:t>
      </w:r>
    </w:p>
    <w:p w14:paraId="521037DA" w14:textId="77777777" w:rsidR="00245D0A" w:rsidRPr="00245D0A" w:rsidRDefault="00245D0A" w:rsidP="00245D0A">
      <w:pPr>
        <w:pStyle w:val="lessonindent"/>
        <w:spacing w:before="120" w:beforeAutospacing="0" w:after="75" w:afterAutospacing="0" w:line="300" w:lineRule="atLeast"/>
        <w:ind w:left="480" w:right="480"/>
        <w:rPr>
          <w:color w:val="000000" w:themeColor="text1"/>
        </w:rPr>
      </w:pPr>
      <w:r w:rsidRPr="00245D0A">
        <w:rPr>
          <w:color w:val="000000" w:themeColor="text1"/>
        </w:rPr>
        <w:t>"Now I have put my words in your mouth.</w:t>
      </w:r>
      <w:r w:rsidRPr="00245D0A">
        <w:rPr>
          <w:color w:val="000000" w:themeColor="text1"/>
        </w:rPr>
        <w:br/>
        <w:t>See, today I appoint you over nations and over kingdoms,</w:t>
      </w:r>
      <w:r w:rsidRPr="00245D0A">
        <w:rPr>
          <w:color w:val="000000" w:themeColor="text1"/>
        </w:rPr>
        <w:br/>
        <w:t>to pluck up and to pull down,</w:t>
      </w:r>
      <w:r w:rsidRPr="00245D0A">
        <w:rPr>
          <w:color w:val="000000" w:themeColor="text1"/>
        </w:rPr>
        <w:br/>
        <w:t>to destroy and to overthrow,</w:t>
      </w:r>
      <w:r w:rsidRPr="00245D0A">
        <w:rPr>
          <w:color w:val="000000" w:themeColor="text1"/>
        </w:rPr>
        <w:br/>
        <w:t>to build and to plant."</w:t>
      </w:r>
    </w:p>
    <w:p w14:paraId="3021031C" w14:textId="47C05BF7" w:rsidR="00245D0A" w:rsidRPr="00245D0A" w:rsidRDefault="00245D0A" w:rsidP="00245D0A">
      <w:pPr>
        <w:pStyle w:val="Heading2"/>
        <w:shd w:val="clear" w:color="auto" w:fill="FFFFFF"/>
        <w:rPr>
          <w:sz w:val="24"/>
          <w:szCs w:val="24"/>
        </w:rPr>
      </w:pPr>
      <w:r w:rsidRPr="00245D0A">
        <w:rPr>
          <w:sz w:val="24"/>
          <w:szCs w:val="24"/>
        </w:rPr>
        <w:t>The Psalm</w:t>
      </w:r>
      <w:r>
        <w:rPr>
          <w:sz w:val="24"/>
          <w:szCs w:val="24"/>
        </w:rPr>
        <w:t xml:space="preserve">: </w:t>
      </w:r>
      <w:r w:rsidRPr="00245D0A">
        <w:rPr>
          <w:color w:val="000000" w:themeColor="text1"/>
          <w:sz w:val="24"/>
          <w:szCs w:val="24"/>
        </w:rPr>
        <w:t>71:1-6</w:t>
      </w:r>
    </w:p>
    <w:p w14:paraId="5D99423A" w14:textId="3994E8D3" w:rsidR="00245D0A" w:rsidRPr="00245D0A" w:rsidRDefault="00245D0A" w:rsidP="00245D0A">
      <w:pPr>
        <w:pStyle w:val="psalmtext"/>
        <w:spacing w:before="15" w:after="60"/>
        <w:ind w:left="720" w:right="480" w:hanging="480"/>
        <w:rPr>
          <w:color w:val="000000" w:themeColor="text1"/>
        </w:rPr>
      </w:pPr>
      <w:r w:rsidRPr="00245D0A">
        <w:rPr>
          <w:color w:val="000000" w:themeColor="text1"/>
        </w:rPr>
        <w:t>1</w:t>
      </w:r>
      <w:r w:rsidRPr="00245D0A">
        <w:rPr>
          <w:rStyle w:val="apple-converted-space"/>
          <w:color w:val="000000" w:themeColor="text1"/>
        </w:rPr>
        <w:t> </w:t>
      </w:r>
      <w:r w:rsidRPr="00245D0A">
        <w:rPr>
          <w:rStyle w:val="initcap"/>
          <w:color w:val="000000" w:themeColor="text1"/>
          <w:sz w:val="24"/>
          <w:szCs w:val="24"/>
        </w:rPr>
        <w:t>I</w:t>
      </w:r>
      <w:r w:rsidRPr="00245D0A">
        <w:rPr>
          <w:color w:val="000000" w:themeColor="text1"/>
        </w:rPr>
        <w:t>n you, O</w:t>
      </w:r>
      <w:r w:rsidRPr="00245D0A">
        <w:rPr>
          <w:rStyle w:val="apple-converted-space"/>
          <w:color w:val="000000" w:themeColor="text1"/>
        </w:rPr>
        <w:t> </w:t>
      </w:r>
      <w:r w:rsidRPr="00245D0A">
        <w:rPr>
          <w:rStyle w:val="lordsmallcaps"/>
          <w:smallCaps/>
          <w:color w:val="000000" w:themeColor="text1"/>
        </w:rPr>
        <w:t>Lord</w:t>
      </w:r>
      <w:r w:rsidRPr="00245D0A">
        <w:rPr>
          <w:color w:val="000000" w:themeColor="text1"/>
        </w:rPr>
        <w:t>, have I taken refuge; *let me never be ashamed.</w:t>
      </w:r>
    </w:p>
    <w:p w14:paraId="5B8E92B2" w14:textId="20B4B52E" w:rsidR="00245D0A" w:rsidRPr="00245D0A" w:rsidRDefault="00245D0A" w:rsidP="00245D0A">
      <w:pPr>
        <w:pStyle w:val="psalmtext"/>
        <w:spacing w:before="15" w:after="60"/>
        <w:ind w:left="720" w:right="480" w:hanging="480"/>
        <w:rPr>
          <w:color w:val="000000" w:themeColor="text1"/>
        </w:rPr>
      </w:pPr>
      <w:r w:rsidRPr="00245D0A">
        <w:rPr>
          <w:color w:val="000000" w:themeColor="text1"/>
        </w:rPr>
        <w:lastRenderedPageBreak/>
        <w:t>2 In your righteousness, deliver me and set me free; *incline your ear to me and save me.</w:t>
      </w:r>
    </w:p>
    <w:p w14:paraId="079E9886" w14:textId="4F9766F9" w:rsidR="00245D0A" w:rsidRPr="00245D0A" w:rsidRDefault="00245D0A" w:rsidP="00245D0A">
      <w:pPr>
        <w:pStyle w:val="psalmtext"/>
        <w:spacing w:before="15" w:after="60"/>
        <w:ind w:left="720" w:right="480" w:hanging="480"/>
        <w:rPr>
          <w:color w:val="000000" w:themeColor="text1"/>
        </w:rPr>
      </w:pPr>
      <w:r w:rsidRPr="00245D0A">
        <w:rPr>
          <w:color w:val="000000" w:themeColor="text1"/>
        </w:rPr>
        <w:t>3 Be my strong rock, a castle to keep me safe; *you are my crag and my stronghold.</w:t>
      </w:r>
    </w:p>
    <w:p w14:paraId="6A4E08B2" w14:textId="7E56404F" w:rsidR="00245D0A" w:rsidRPr="00245D0A" w:rsidRDefault="00245D0A" w:rsidP="00245D0A">
      <w:pPr>
        <w:pStyle w:val="psalmtext"/>
        <w:spacing w:before="15" w:after="60"/>
        <w:ind w:left="720" w:right="480" w:hanging="480"/>
        <w:rPr>
          <w:color w:val="000000" w:themeColor="text1"/>
        </w:rPr>
      </w:pPr>
      <w:r w:rsidRPr="00245D0A">
        <w:rPr>
          <w:color w:val="000000" w:themeColor="text1"/>
        </w:rPr>
        <w:t>4 Deliver me, my God, from the hand of the wicked, *from the clutches of the evildoer and the oppressor.</w:t>
      </w:r>
    </w:p>
    <w:p w14:paraId="4EB08176" w14:textId="4DEE1F71" w:rsidR="00245D0A" w:rsidRPr="00245D0A" w:rsidRDefault="00245D0A" w:rsidP="00245D0A">
      <w:pPr>
        <w:pStyle w:val="psalmtext"/>
        <w:spacing w:before="15" w:after="60"/>
        <w:ind w:left="720" w:right="480" w:hanging="480"/>
        <w:rPr>
          <w:color w:val="000000" w:themeColor="text1"/>
        </w:rPr>
      </w:pPr>
      <w:r w:rsidRPr="00245D0A">
        <w:rPr>
          <w:color w:val="000000" w:themeColor="text1"/>
        </w:rPr>
        <w:t>5 For you are my hope, O Lord</w:t>
      </w:r>
      <w:r w:rsidRPr="00245D0A">
        <w:rPr>
          <w:rStyle w:val="apple-converted-space"/>
          <w:color w:val="000000" w:themeColor="text1"/>
        </w:rPr>
        <w:t> </w:t>
      </w:r>
      <w:r w:rsidRPr="00245D0A">
        <w:rPr>
          <w:rStyle w:val="lordsmallcaps"/>
          <w:smallCaps/>
          <w:color w:val="000000" w:themeColor="text1"/>
        </w:rPr>
        <w:t>God</w:t>
      </w:r>
      <w:r w:rsidRPr="00245D0A">
        <w:rPr>
          <w:color w:val="000000" w:themeColor="text1"/>
        </w:rPr>
        <w:t>, *my confidence since I was young.</w:t>
      </w:r>
    </w:p>
    <w:p w14:paraId="64635BD0" w14:textId="43391EEC" w:rsidR="00245D0A" w:rsidRPr="00245D0A" w:rsidRDefault="00245D0A" w:rsidP="00245D0A">
      <w:pPr>
        <w:pStyle w:val="psalmtext"/>
        <w:spacing w:before="15" w:after="60"/>
        <w:ind w:left="720" w:right="480" w:hanging="480"/>
        <w:rPr>
          <w:color w:val="000000" w:themeColor="text1"/>
        </w:rPr>
      </w:pPr>
      <w:r w:rsidRPr="00245D0A">
        <w:rPr>
          <w:color w:val="000000" w:themeColor="text1"/>
        </w:rPr>
        <w:t>6 I have been sustained by you ever since I was born;</w:t>
      </w:r>
      <w:r w:rsidRPr="00245D0A">
        <w:rPr>
          <w:color w:val="000000" w:themeColor="text1"/>
        </w:rPr>
        <w:br/>
        <w:t>from my mother's womb you have been my strength; *my praise shall be always of you.</w:t>
      </w:r>
    </w:p>
    <w:p w14:paraId="18B26F6C" w14:textId="7A382A8E" w:rsidR="00245D0A" w:rsidRPr="00245D0A" w:rsidRDefault="00245D0A" w:rsidP="00245D0A">
      <w:pPr>
        <w:pStyle w:val="Heading2"/>
        <w:shd w:val="clear" w:color="auto" w:fill="FFFFFF"/>
        <w:rPr>
          <w:sz w:val="24"/>
          <w:szCs w:val="24"/>
        </w:rPr>
      </w:pPr>
      <w:r w:rsidRPr="00245D0A">
        <w:rPr>
          <w:sz w:val="24"/>
          <w:szCs w:val="24"/>
        </w:rPr>
        <w:t>The New Testament</w:t>
      </w:r>
      <w:r>
        <w:rPr>
          <w:sz w:val="24"/>
          <w:szCs w:val="24"/>
        </w:rPr>
        <w:t xml:space="preserve">: </w:t>
      </w:r>
      <w:r w:rsidRPr="00245D0A">
        <w:rPr>
          <w:color w:val="000000" w:themeColor="text1"/>
          <w:sz w:val="24"/>
          <w:szCs w:val="24"/>
        </w:rPr>
        <w:t>1 Corinthians 13:1-13</w:t>
      </w:r>
    </w:p>
    <w:p w14:paraId="10694560" w14:textId="77777777" w:rsidR="00245D0A" w:rsidRPr="00245D0A" w:rsidRDefault="00245D0A" w:rsidP="00245D0A">
      <w:pPr>
        <w:pStyle w:val="lessontext"/>
        <w:ind w:right="480"/>
        <w:rPr>
          <w:color w:val="000000" w:themeColor="text1"/>
        </w:rPr>
      </w:pPr>
      <w:r w:rsidRPr="00245D0A">
        <w:rPr>
          <w:rStyle w:val="initcap"/>
          <w:color w:val="000000" w:themeColor="text1"/>
          <w:sz w:val="24"/>
          <w:szCs w:val="24"/>
        </w:rPr>
        <w:t>I</w:t>
      </w:r>
      <w:r w:rsidRPr="00245D0A">
        <w:rPr>
          <w:color w:val="000000" w:themeColor="text1"/>
        </w:rPr>
        <w:t xml:space="preserve">f I speak in the tongues of mortals and of angels, but do not have love, I am a noisy gong or a clanging cymbal. And if I have prophetic powers, and understand all mysteries and all knowledge, and if I have all faith, </w:t>
      </w:r>
      <w:proofErr w:type="gramStart"/>
      <w:r w:rsidRPr="00245D0A">
        <w:rPr>
          <w:color w:val="000000" w:themeColor="text1"/>
        </w:rPr>
        <w:t>so as to</w:t>
      </w:r>
      <w:proofErr w:type="gramEnd"/>
      <w:r w:rsidRPr="00245D0A">
        <w:rPr>
          <w:color w:val="000000" w:themeColor="text1"/>
        </w:rPr>
        <w:t xml:space="preserve"> remove mountains, but do not have love, I am nothing. If I give away all my possessions, and if I hand over my body so that I may boast, but do not have love, I gain nothing.</w:t>
      </w:r>
    </w:p>
    <w:p w14:paraId="31971DC3" w14:textId="77777777" w:rsidR="00245D0A" w:rsidRPr="00245D0A" w:rsidRDefault="00245D0A" w:rsidP="00245D0A">
      <w:pPr>
        <w:pStyle w:val="NormalWeb"/>
        <w:spacing w:before="120" w:after="75" w:line="300" w:lineRule="atLeast"/>
        <w:rPr>
          <w:color w:val="000000" w:themeColor="text1"/>
        </w:rPr>
      </w:pPr>
      <w:r w:rsidRPr="00245D0A">
        <w:rPr>
          <w:color w:val="000000" w:themeColor="text1"/>
        </w:rPr>
        <w:t xml:space="preserve">Love is patient; love is kind; love is not envious or boastful or arrogant or rude. It does not insist on its own way; it is not irritable or resentful; it does not rejoice in </w:t>
      </w:r>
      <w:proofErr w:type="gramStart"/>
      <w:r w:rsidRPr="00245D0A">
        <w:rPr>
          <w:color w:val="000000" w:themeColor="text1"/>
        </w:rPr>
        <w:t>wrongdoing, but</w:t>
      </w:r>
      <w:proofErr w:type="gramEnd"/>
      <w:r w:rsidRPr="00245D0A">
        <w:rPr>
          <w:color w:val="000000" w:themeColor="text1"/>
        </w:rPr>
        <w:t xml:space="preserve"> rejoices in the truth. It bears all things, believes all things, hopes all things, endures all things. Love never ends. But as for prophecies, they will come to an end; as for tongues, they will cease; as for knowledge, it will come to an end. For we know only in part, and we prophesy only in part; but when the complete comes, the partial will come to an end. When I was a child, I spoke like a child, I thought like a child, I reasoned like a child; when I became an adult, I put an end to childish ways. For </w:t>
      </w:r>
      <w:proofErr w:type="gramStart"/>
      <w:r w:rsidRPr="00245D0A">
        <w:rPr>
          <w:color w:val="000000" w:themeColor="text1"/>
        </w:rPr>
        <w:t>now</w:t>
      </w:r>
      <w:proofErr w:type="gramEnd"/>
      <w:r w:rsidRPr="00245D0A">
        <w:rPr>
          <w:color w:val="000000" w:themeColor="text1"/>
        </w:rPr>
        <w:t xml:space="preserve"> we see in a mirror, dimly, but then we will see face to face. Now I know only in part; then I will know fully, even as I have been fully known. And now faith, hope, and love abide, these three; and the greatest of these is love.</w:t>
      </w:r>
    </w:p>
    <w:p w14:paraId="5880F288" w14:textId="6877ABC6" w:rsidR="00245D0A" w:rsidRPr="00245D0A" w:rsidRDefault="00245D0A" w:rsidP="00245D0A">
      <w:pPr>
        <w:pStyle w:val="Heading2"/>
        <w:shd w:val="clear" w:color="auto" w:fill="FFFFFF"/>
        <w:rPr>
          <w:sz w:val="24"/>
          <w:szCs w:val="24"/>
        </w:rPr>
      </w:pPr>
      <w:r w:rsidRPr="00245D0A">
        <w:rPr>
          <w:sz w:val="24"/>
          <w:szCs w:val="24"/>
        </w:rPr>
        <w:t>The Gospel</w:t>
      </w:r>
      <w:r>
        <w:rPr>
          <w:sz w:val="24"/>
          <w:szCs w:val="24"/>
        </w:rPr>
        <w:t xml:space="preserve">: </w:t>
      </w:r>
      <w:r w:rsidRPr="00245D0A">
        <w:rPr>
          <w:color w:val="000000" w:themeColor="text1"/>
          <w:sz w:val="24"/>
          <w:szCs w:val="24"/>
        </w:rPr>
        <w:t>Luke 4:21-30</w:t>
      </w:r>
    </w:p>
    <w:p w14:paraId="65E53667" w14:textId="77777777" w:rsidR="00245D0A" w:rsidRPr="00245D0A" w:rsidRDefault="00245D0A" w:rsidP="00245D0A">
      <w:pPr>
        <w:pStyle w:val="NormalWeb"/>
        <w:spacing w:before="120" w:after="75" w:line="300" w:lineRule="atLeast"/>
        <w:rPr>
          <w:color w:val="000000" w:themeColor="text1"/>
        </w:rPr>
      </w:pPr>
      <w:r w:rsidRPr="00245D0A">
        <w:rPr>
          <w:rStyle w:val="initcap"/>
          <w:color w:val="000000" w:themeColor="text1"/>
          <w:sz w:val="24"/>
          <w:szCs w:val="24"/>
        </w:rPr>
        <w:t>I</w:t>
      </w:r>
      <w:r w:rsidRPr="00245D0A">
        <w:rPr>
          <w:color w:val="000000" w:themeColor="text1"/>
        </w:rPr>
        <w:t xml:space="preserve">n the synagogue at Nazareth, Jesus read from the book of the prophet Isaiah, and began to say, "Today this scripture has been fulfilled in your hearing." All spoke well of him and were amazed at the gracious words that came from his mouth. They said, "Is not this Joseph's son?" He said to them, "Doubtless you will quote to me this proverb, 'Doctor, cure yourself!' And you will say, 'Do here also in your hometown the things that we have heard you did at Capernaum.'" And he said, "Truly I tell </w:t>
      </w:r>
      <w:proofErr w:type="gramStart"/>
      <w:r w:rsidRPr="00245D0A">
        <w:rPr>
          <w:color w:val="000000" w:themeColor="text1"/>
        </w:rPr>
        <w:t>you,</w:t>
      </w:r>
      <w:proofErr w:type="gramEnd"/>
      <w:r w:rsidRPr="00245D0A">
        <w:rPr>
          <w:color w:val="000000" w:themeColor="text1"/>
        </w:rPr>
        <w:t xml:space="preserve"> no prophet is accepted in the prophet's hometown. But the truth is, there were many widows in Israel in the time of Elijah, when the heaven was shut up three years and six months, and there was a severe famine over all the land; yet Elijah was sent to none of them except to a widow at Zarephath in Sidon. There were also many lepers in Israel in the time of the prophet Elisha, and none of them was cleansed except Naaman the Syrian." When they heard this, all in the synagogue were filled with rage. They got up, drove him out of the town, and led </w:t>
      </w:r>
      <w:r w:rsidRPr="00245D0A">
        <w:rPr>
          <w:color w:val="000000" w:themeColor="text1"/>
        </w:rPr>
        <w:lastRenderedPageBreak/>
        <w:t>him to the brow of the hill on which their town was built, so that they might hurl him off the cliff. But he passed through the midst of them and went on his way.</w:t>
      </w:r>
    </w:p>
    <w:p w14:paraId="36B0B29B" w14:textId="77777777" w:rsidR="00EE080D" w:rsidRPr="00245D0A" w:rsidRDefault="00EE080D" w:rsidP="008F5093">
      <w:pPr>
        <w:rPr>
          <w:rFonts w:ascii="Times New Roman" w:hAnsi="Times New Roman" w:cs="Times New Roman"/>
          <w:b/>
        </w:rPr>
      </w:pPr>
    </w:p>
    <w:p w14:paraId="461F41F3" w14:textId="77777777" w:rsidR="003D44CC" w:rsidRPr="00245D0A" w:rsidRDefault="003D44CC" w:rsidP="008F5093">
      <w:pPr>
        <w:rPr>
          <w:rFonts w:ascii="Times New Roman" w:hAnsi="Times New Roman" w:cs="Times New Roman"/>
          <w:b/>
        </w:rPr>
      </w:pPr>
      <w:r w:rsidRPr="00245D0A">
        <w:rPr>
          <w:rFonts w:ascii="Times New Roman" w:hAnsi="Times New Roman" w:cs="Times New Roman"/>
          <w:b/>
        </w:rPr>
        <w:t xml:space="preserve">Prayers of the People </w:t>
      </w:r>
    </w:p>
    <w:p w14:paraId="6B0C3F49" w14:textId="77777777" w:rsidR="003D44CC" w:rsidRPr="00245D0A" w:rsidRDefault="003D44CC" w:rsidP="008F5093">
      <w:pPr>
        <w:rPr>
          <w:rFonts w:ascii="Times New Roman" w:hAnsi="Times New Roman" w:cs="Times New Roman"/>
          <w:b/>
        </w:rPr>
      </w:pPr>
    </w:p>
    <w:p w14:paraId="4C9E8451" w14:textId="790CD7E8" w:rsidR="003D44CC" w:rsidRPr="00245D0A" w:rsidRDefault="003D44CC" w:rsidP="003D44CC">
      <w:pPr>
        <w:shd w:val="clear" w:color="auto" w:fill="FFFFFF"/>
        <w:rPr>
          <w:rFonts w:ascii="Times New Roman" w:eastAsia="Times New Roman" w:hAnsi="Times New Roman" w:cs="Times New Roman"/>
          <w:color w:val="000000"/>
        </w:rPr>
      </w:pPr>
      <w:r w:rsidRPr="00245D0A">
        <w:rPr>
          <w:rFonts w:ascii="Times New Roman" w:eastAsia="Times New Roman" w:hAnsi="Times New Roman" w:cs="Times New Roman"/>
        </w:rPr>
        <w:t xml:space="preserve">We pray for our parish members: </w:t>
      </w:r>
      <w:r w:rsidRPr="00245D0A">
        <w:rPr>
          <w:rFonts w:ascii="Times New Roman" w:eastAsia="Times New Roman" w:hAnsi="Times New Roman" w:cs="Times New Roman"/>
          <w:color w:val="000000"/>
        </w:rPr>
        <w:t>Jamie, Nancy, Marge, Donna, Dan, Nina A.</w:t>
      </w:r>
      <w:r w:rsidR="0088652D">
        <w:rPr>
          <w:rFonts w:ascii="Times New Roman" w:eastAsia="Times New Roman" w:hAnsi="Times New Roman" w:cs="Times New Roman"/>
          <w:color w:val="000000"/>
        </w:rPr>
        <w:t xml:space="preserve">, </w:t>
      </w:r>
      <w:r w:rsidRPr="00245D0A">
        <w:rPr>
          <w:rFonts w:ascii="Times New Roman" w:eastAsia="Times New Roman" w:hAnsi="Times New Roman" w:cs="Times New Roman"/>
          <w:color w:val="000000"/>
        </w:rPr>
        <w:t xml:space="preserve">Marian </w:t>
      </w:r>
      <w:r w:rsidR="0088652D">
        <w:rPr>
          <w:rFonts w:ascii="Times New Roman" w:eastAsia="Times New Roman" w:hAnsi="Times New Roman" w:cs="Times New Roman"/>
          <w:color w:val="000000"/>
        </w:rPr>
        <w:t xml:space="preserve">and Penny, </w:t>
      </w:r>
      <w:r w:rsidRPr="00245D0A">
        <w:rPr>
          <w:rFonts w:ascii="Times New Roman" w:eastAsia="Times New Roman" w:hAnsi="Times New Roman" w:cs="Times New Roman"/>
          <w:color w:val="000000"/>
        </w:rPr>
        <w:t>and our friends and neighbors, Mary P., Jan W., John,</w:t>
      </w:r>
      <w:r w:rsidR="00447447" w:rsidRPr="00245D0A">
        <w:rPr>
          <w:rFonts w:ascii="Times New Roman" w:eastAsia="Times New Roman" w:hAnsi="Times New Roman" w:cs="Times New Roman"/>
          <w:color w:val="000000"/>
        </w:rPr>
        <w:t xml:space="preserve"> and </w:t>
      </w:r>
      <w:proofErr w:type="spellStart"/>
      <w:r w:rsidR="00447447" w:rsidRPr="00245D0A">
        <w:rPr>
          <w:rFonts w:ascii="Times New Roman" w:eastAsia="Times New Roman" w:hAnsi="Times New Roman" w:cs="Times New Roman"/>
          <w:color w:val="000000"/>
        </w:rPr>
        <w:t>Diedra</w:t>
      </w:r>
      <w:proofErr w:type="spellEnd"/>
      <w:r w:rsidR="00447447" w:rsidRPr="00245D0A">
        <w:rPr>
          <w:rFonts w:ascii="Times New Roman" w:eastAsia="Times New Roman" w:hAnsi="Times New Roman" w:cs="Times New Roman"/>
          <w:color w:val="000000"/>
        </w:rPr>
        <w:t>.</w:t>
      </w:r>
    </w:p>
    <w:p w14:paraId="2D8C396A" w14:textId="77777777" w:rsidR="003D44CC" w:rsidRPr="00245D0A" w:rsidRDefault="003D44CC" w:rsidP="008F5093">
      <w:pPr>
        <w:rPr>
          <w:rFonts w:ascii="Times New Roman" w:hAnsi="Times New Roman" w:cs="Times New Roman"/>
          <w:b/>
        </w:rPr>
      </w:pPr>
    </w:p>
    <w:p w14:paraId="00817866" w14:textId="694C41FB" w:rsidR="008F5093" w:rsidRPr="00245D0A" w:rsidRDefault="008F5093" w:rsidP="008F5093">
      <w:pPr>
        <w:rPr>
          <w:rFonts w:ascii="Times New Roman" w:hAnsi="Times New Roman" w:cs="Times New Roman"/>
          <w:b/>
        </w:rPr>
      </w:pPr>
      <w:r w:rsidRPr="00245D0A">
        <w:rPr>
          <w:rFonts w:ascii="Times New Roman" w:hAnsi="Times New Roman" w:cs="Times New Roman"/>
          <w:b/>
        </w:rPr>
        <w:t>Announcements</w:t>
      </w:r>
    </w:p>
    <w:p w14:paraId="00F01026" w14:textId="77777777" w:rsidR="00EE080D" w:rsidRPr="00245D0A" w:rsidRDefault="00EE080D" w:rsidP="003410EF">
      <w:pPr>
        <w:rPr>
          <w:rFonts w:ascii="Times New Roman" w:eastAsia="Times New Roman" w:hAnsi="Times New Roman" w:cs="Times New Roman"/>
        </w:rPr>
      </w:pPr>
    </w:p>
    <w:p w14:paraId="003E9701" w14:textId="4EA946CD" w:rsidR="003410EF" w:rsidRPr="00245D0A" w:rsidRDefault="003410EF" w:rsidP="003410EF">
      <w:pPr>
        <w:rPr>
          <w:rFonts w:ascii="Times New Roman" w:eastAsia="Times New Roman" w:hAnsi="Times New Roman" w:cs="Times New Roman"/>
        </w:rPr>
      </w:pPr>
      <w:r w:rsidRPr="00245D0A">
        <w:rPr>
          <w:rFonts w:ascii="Times New Roman" w:eastAsia="Times New Roman" w:hAnsi="Times New Roman" w:cs="Times New Roman"/>
        </w:rPr>
        <w:t>Thank you to all who have made contributions (or contribution commitments over the next three years)</w:t>
      </w:r>
      <w:r w:rsidR="00554F24">
        <w:rPr>
          <w:rFonts w:ascii="Times New Roman" w:eastAsia="Times New Roman" w:hAnsi="Times New Roman" w:cs="Times New Roman"/>
        </w:rPr>
        <w:t xml:space="preserve"> to our Capital Campaign</w:t>
      </w:r>
      <w:r w:rsidRPr="00245D0A">
        <w:rPr>
          <w:rFonts w:ascii="Times New Roman" w:eastAsia="Times New Roman" w:hAnsi="Times New Roman" w:cs="Times New Roman"/>
        </w:rPr>
        <w:t xml:space="preserve">.  </w:t>
      </w:r>
      <w:r w:rsidR="00ED5882">
        <w:rPr>
          <w:rFonts w:ascii="Times New Roman" w:eastAsia="Times New Roman" w:hAnsi="Times New Roman" w:cs="Times New Roman"/>
        </w:rPr>
        <w:t xml:space="preserve">We are now at $163,600 (just $12000 short of our total goal).  Could you make a small donation?  </w:t>
      </w:r>
      <w:r w:rsidRPr="00245D0A">
        <w:rPr>
          <w:rFonts w:ascii="Times New Roman" w:eastAsia="Times New Roman" w:hAnsi="Times New Roman" w:cs="Times New Roman"/>
        </w:rPr>
        <w:t>We will conclude the campaign on February 6</w:t>
      </w:r>
      <w:r w:rsidRPr="00245D0A">
        <w:rPr>
          <w:rFonts w:ascii="Times New Roman" w:eastAsia="Times New Roman" w:hAnsi="Times New Roman" w:cs="Times New Roman"/>
          <w:vertAlign w:val="superscript"/>
        </w:rPr>
        <w:t>th</w:t>
      </w:r>
      <w:r w:rsidRPr="00245D0A">
        <w:rPr>
          <w:rFonts w:ascii="Times New Roman" w:eastAsia="Times New Roman" w:hAnsi="Times New Roman" w:cs="Times New Roman"/>
        </w:rPr>
        <w:t xml:space="preserve"> at our Annual Meeting.  For more details, speak to Rev. Kirsten, or see information on our website.</w:t>
      </w:r>
    </w:p>
    <w:p w14:paraId="7C33C219" w14:textId="77777777" w:rsidR="003410EF" w:rsidRPr="00245D0A" w:rsidRDefault="003410EF" w:rsidP="003410EF">
      <w:pPr>
        <w:rPr>
          <w:rFonts w:ascii="Times New Roman" w:eastAsia="Times New Roman" w:hAnsi="Times New Roman" w:cs="Times New Roman"/>
        </w:rPr>
      </w:pPr>
    </w:p>
    <w:p w14:paraId="68AA36E3" w14:textId="77777777" w:rsidR="003410EF" w:rsidRPr="00245D0A" w:rsidRDefault="003410EF" w:rsidP="003410EF">
      <w:pPr>
        <w:rPr>
          <w:rFonts w:ascii="Times New Roman" w:eastAsia="Times New Roman" w:hAnsi="Times New Roman" w:cs="Times New Roman"/>
        </w:rPr>
      </w:pPr>
      <w:r w:rsidRPr="00245D0A">
        <w:rPr>
          <w:rFonts w:ascii="Times New Roman" w:eastAsia="Times New Roman" w:hAnsi="Times New Roman" w:cs="Times New Roman"/>
        </w:rPr>
        <w:t>Seeking Vestry and Deanery delegation nominations.  Please reach out to a member of the current vestry or clergy if you would like more information about this ministry and to indicate your intention to stand for election on February 6</w:t>
      </w:r>
      <w:r w:rsidRPr="00245D0A">
        <w:rPr>
          <w:rFonts w:ascii="Times New Roman" w:eastAsia="Times New Roman" w:hAnsi="Times New Roman" w:cs="Times New Roman"/>
          <w:vertAlign w:val="superscript"/>
        </w:rPr>
        <w:t>th</w:t>
      </w:r>
      <w:r w:rsidRPr="00245D0A">
        <w:rPr>
          <w:rFonts w:ascii="Times New Roman" w:eastAsia="Times New Roman" w:hAnsi="Times New Roman" w:cs="Times New Roman"/>
        </w:rPr>
        <w:t>.</w:t>
      </w:r>
    </w:p>
    <w:p w14:paraId="014CC45A" w14:textId="546B5C60" w:rsidR="008F5093" w:rsidRPr="00245D0A" w:rsidRDefault="003410EF" w:rsidP="008F5093">
      <w:pPr>
        <w:shd w:val="clear" w:color="auto" w:fill="FFFFFF"/>
        <w:rPr>
          <w:rFonts w:ascii="Times New Roman" w:eastAsia="Times New Roman" w:hAnsi="Times New Roman" w:cs="Times New Roman"/>
          <w:b/>
          <w:bCs/>
          <w:color w:val="000000" w:themeColor="text1"/>
          <w:shd w:val="clear" w:color="auto" w:fill="FFFFFF"/>
        </w:rPr>
      </w:pPr>
      <w:r w:rsidRPr="00245D0A">
        <w:rPr>
          <w:rFonts w:ascii="Times New Roman" w:eastAsia="Times New Roman" w:hAnsi="Times New Roman" w:cs="Times New Roman"/>
          <w:b/>
          <w:bCs/>
          <w:color w:val="000000" w:themeColor="text1"/>
          <w:shd w:val="clear" w:color="auto" w:fill="FFFFFF"/>
        </w:rPr>
        <w:t xml:space="preserve"> </w:t>
      </w:r>
    </w:p>
    <w:p w14:paraId="35C3A7AA" w14:textId="3A4FD99B" w:rsidR="003410EF" w:rsidRDefault="003410EF" w:rsidP="008F5093">
      <w:pPr>
        <w:shd w:val="clear" w:color="auto" w:fill="FFFFFF"/>
        <w:rPr>
          <w:rFonts w:ascii="Times New Roman" w:eastAsia="Times New Roman" w:hAnsi="Times New Roman" w:cs="Times New Roman"/>
          <w:color w:val="000000" w:themeColor="text1"/>
          <w:shd w:val="clear" w:color="auto" w:fill="FFFFFF"/>
        </w:rPr>
      </w:pPr>
      <w:r w:rsidRPr="00245D0A">
        <w:rPr>
          <w:rFonts w:ascii="Times New Roman" w:eastAsia="Times New Roman" w:hAnsi="Times New Roman" w:cs="Times New Roman"/>
          <w:color w:val="000000" w:themeColor="text1"/>
          <w:shd w:val="clear" w:color="auto" w:fill="FFFFFF"/>
        </w:rPr>
        <w:t>Flowers today are given to the glory of God</w:t>
      </w:r>
      <w:r w:rsidR="00554F24">
        <w:rPr>
          <w:rFonts w:ascii="Times New Roman" w:eastAsia="Times New Roman" w:hAnsi="Times New Roman" w:cs="Times New Roman"/>
          <w:color w:val="000000" w:themeColor="text1"/>
          <w:shd w:val="clear" w:color="auto" w:fill="FFFFFF"/>
        </w:rPr>
        <w:t xml:space="preserve"> by </w:t>
      </w:r>
      <w:r w:rsidR="00554F24" w:rsidRPr="00554F24">
        <w:rPr>
          <w:rFonts w:ascii="Times New Roman" w:eastAsia="Times New Roman" w:hAnsi="Times New Roman" w:cs="Times New Roman"/>
          <w:color w:val="000000" w:themeColor="text1"/>
          <w:highlight w:val="yellow"/>
          <w:shd w:val="clear" w:color="auto" w:fill="FFFFFF"/>
        </w:rPr>
        <w:t>_____</w:t>
      </w:r>
      <w:r w:rsidR="002803B1" w:rsidRPr="00554F24">
        <w:rPr>
          <w:rFonts w:ascii="Times New Roman" w:eastAsia="Times New Roman" w:hAnsi="Times New Roman" w:cs="Times New Roman"/>
          <w:color w:val="000000" w:themeColor="text1"/>
          <w:highlight w:val="yellow"/>
          <w:shd w:val="clear" w:color="auto" w:fill="FFFFFF"/>
        </w:rPr>
        <w:t>.</w:t>
      </w:r>
      <w:r w:rsidR="00541495" w:rsidRPr="00245D0A">
        <w:rPr>
          <w:rFonts w:ascii="Times New Roman" w:eastAsia="Times New Roman" w:hAnsi="Times New Roman" w:cs="Times New Roman"/>
          <w:color w:val="000000" w:themeColor="text1"/>
          <w:shd w:val="clear" w:color="auto" w:fill="FFFFFF"/>
        </w:rPr>
        <w:t xml:space="preserve"> </w:t>
      </w:r>
    </w:p>
    <w:p w14:paraId="245BEE18" w14:textId="75C9DFF0" w:rsidR="008E7FAF" w:rsidRDefault="008E7FAF" w:rsidP="008F5093">
      <w:pPr>
        <w:shd w:val="clear" w:color="auto" w:fill="FFFFFF"/>
        <w:rPr>
          <w:rFonts w:ascii="Times New Roman" w:eastAsia="Times New Roman" w:hAnsi="Times New Roman" w:cs="Times New Roman"/>
          <w:color w:val="000000" w:themeColor="text1"/>
          <w:shd w:val="clear" w:color="auto" w:fill="FFFFFF"/>
        </w:rPr>
      </w:pPr>
    </w:p>
    <w:p w14:paraId="5CA0F67E" w14:textId="6072B836" w:rsidR="008E7FAF" w:rsidRPr="00CD023E" w:rsidRDefault="008E7FAF" w:rsidP="00CD023E">
      <w:pPr>
        <w:rPr>
          <w:rFonts w:ascii="Times New Roman" w:eastAsia="Times New Roman" w:hAnsi="Times New Roman" w:cs="Times New Roman"/>
        </w:rPr>
      </w:pPr>
      <w:r w:rsidRPr="00CD023E">
        <w:rPr>
          <w:rFonts w:ascii="Times New Roman" w:eastAsia="Times New Roman" w:hAnsi="Times New Roman" w:cs="Times New Roman"/>
          <w:color w:val="000000" w:themeColor="text1"/>
          <w:shd w:val="clear" w:color="auto" w:fill="FFFFFF"/>
        </w:rPr>
        <w:t>Our Annual Meeting will be on Zoom. We’ll take a short break after worship to give people to get home and then we’ll gather again on Zoom</w:t>
      </w:r>
      <w:r w:rsidR="00CD023E" w:rsidRPr="00CD023E">
        <w:rPr>
          <w:rFonts w:ascii="Times New Roman" w:eastAsia="Times New Roman" w:hAnsi="Times New Roman" w:cs="Times New Roman"/>
          <w:color w:val="000000" w:themeColor="text1"/>
          <w:shd w:val="clear" w:color="auto" w:fill="FFFFFF"/>
        </w:rPr>
        <w:t xml:space="preserve"> here.  </w:t>
      </w:r>
      <w:r w:rsidR="00CD023E" w:rsidRPr="00CD023E">
        <w:rPr>
          <w:rFonts w:ascii="Times New Roman" w:eastAsia="Times New Roman" w:hAnsi="Times New Roman" w:cs="Times New Roman"/>
          <w:color w:val="3C4043"/>
          <w:spacing w:val="3"/>
          <w:shd w:val="clear" w:color="auto" w:fill="FFFFFF"/>
        </w:rPr>
        <w:t>Meeting ID: 825 5797 7068 Passcode: 525405</w:t>
      </w:r>
      <w:r w:rsidR="00CD023E" w:rsidRPr="00CD023E">
        <w:rPr>
          <w:rFonts w:ascii="Times New Roman" w:eastAsia="Times New Roman" w:hAnsi="Times New Roman" w:cs="Times New Roman"/>
        </w:rPr>
        <w:t xml:space="preserve">.  </w:t>
      </w:r>
      <w:hyperlink r:id="rId6" w:history="1">
        <w:r w:rsidR="00CD023E" w:rsidRPr="00CD023E">
          <w:rPr>
            <w:rStyle w:val="Hyperlink"/>
            <w:rFonts w:ascii="Times New Roman" w:hAnsi="Times New Roman" w:cs="Times New Roman"/>
            <w:spacing w:val="3"/>
            <w:shd w:val="clear" w:color="auto" w:fill="FFFFFF"/>
          </w:rPr>
          <w:t>https://us02web.zoom.us/j/82557977068?pwd=L2hvRWp2WHROaVkvZCt2aGsyd3hPUT09</w:t>
        </w:r>
      </w:hyperlink>
    </w:p>
    <w:p w14:paraId="78D517A2" w14:textId="7E9E5666" w:rsidR="008F5093" w:rsidRPr="00245D0A" w:rsidRDefault="00A70156" w:rsidP="00B72402">
      <w:pPr>
        <w:jc w:val="center"/>
        <w:textAlignment w:val="baseline"/>
        <w:rPr>
          <w:rFonts w:ascii="Times New Roman" w:hAnsi="Times New Roman" w:cs="Times New Roman"/>
          <w:color w:val="FFFFFF"/>
        </w:rPr>
      </w:pPr>
      <w:r w:rsidRPr="00245D0A">
        <w:rPr>
          <w:rFonts w:ascii="Times New Roman" w:hAnsi="Times New Roman" w:cs="Times New Roman"/>
          <w:color w:val="FFFFFF"/>
        </w:rPr>
        <w:t>emailed prior to Event</w:t>
      </w:r>
    </w:p>
    <w:p w14:paraId="2A56B7CB" w14:textId="77777777" w:rsidR="008F5093" w:rsidRPr="00245D0A" w:rsidRDefault="008F5093" w:rsidP="00B72402">
      <w:pPr>
        <w:pStyle w:val="NormalWeb"/>
        <w:spacing w:after="0"/>
        <w:ind w:right="1020"/>
      </w:pPr>
      <w:r w:rsidRPr="00245D0A">
        <w:t xml:space="preserve">We will with thanksgiving receive offerings of </w:t>
      </w:r>
      <w:r w:rsidRPr="00245D0A">
        <w:rPr>
          <w:rStyle w:val="Strong"/>
          <w:b w:val="0"/>
          <w:bCs w:val="0"/>
        </w:rPr>
        <w:t>Nativity pledges</w:t>
      </w:r>
      <w:r w:rsidRPr="00245D0A">
        <w:t xml:space="preserve"> and plate today. You can contribute by sending a check to the church or by using the "Give" button on our website, </w:t>
      </w:r>
      <w:hyperlink r:id="rId7" w:history="1">
        <w:r w:rsidRPr="00245D0A">
          <w:rPr>
            <w:rStyle w:val="Hyperlink"/>
          </w:rPr>
          <w:t>www.nativityonthehill.org</w:t>
        </w:r>
      </w:hyperlink>
      <w:r w:rsidRPr="00245D0A">
        <w:t>.</w:t>
      </w:r>
    </w:p>
    <w:p w14:paraId="36E9A81A" w14:textId="77777777" w:rsidR="00C35681" w:rsidRPr="00245D0A" w:rsidRDefault="00C35681" w:rsidP="00B72402">
      <w:pPr>
        <w:pStyle w:val="NormalWeb"/>
        <w:spacing w:after="0"/>
      </w:pPr>
    </w:p>
    <w:p w14:paraId="2E75D844" w14:textId="3F47BDC6" w:rsidR="008F5093" w:rsidRPr="00245D0A" w:rsidRDefault="008F5093" w:rsidP="00B72402">
      <w:pPr>
        <w:pStyle w:val="NormalWeb"/>
        <w:spacing w:after="0"/>
      </w:pPr>
      <w:r w:rsidRPr="00245D0A">
        <w:t xml:space="preserve">All who participate in this </w:t>
      </w:r>
      <w:r w:rsidRPr="00245D0A">
        <w:rPr>
          <w:bCs/>
        </w:rPr>
        <w:t>Holy Eucharist</w:t>
      </w:r>
      <w:r w:rsidRPr="00245D0A">
        <w:t xml:space="preserve"> virtually receive the full benefits of the sacrament by coming with the intention of being united with Christ and one another. (BCP 457).</w:t>
      </w:r>
    </w:p>
    <w:p w14:paraId="063BAB9B" w14:textId="05954C6B" w:rsidR="00400D9A" w:rsidRPr="00245D0A" w:rsidRDefault="00400D9A" w:rsidP="0099424C">
      <w:pPr>
        <w:rPr>
          <w:rFonts w:ascii="Times New Roman" w:hAnsi="Times New Roman" w:cs="Times New Roman"/>
          <w:noProof/>
        </w:rPr>
      </w:pPr>
      <w:r w:rsidRPr="00245D0A">
        <w:rPr>
          <w:rFonts w:ascii="Times New Roman" w:hAnsi="Times New Roman" w:cs="Times New Roman"/>
          <w:noProof/>
        </w:rPr>
        <w:t xml:space="preserve"> </w:t>
      </w:r>
    </w:p>
    <w:sectPr w:rsidR="00400D9A" w:rsidRPr="00245D0A" w:rsidSect="00196F79">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9EDD" w14:textId="77777777" w:rsidR="00E65B40" w:rsidRDefault="00E65B40" w:rsidP="00196F79">
      <w:r>
        <w:separator/>
      </w:r>
    </w:p>
  </w:endnote>
  <w:endnote w:type="continuationSeparator" w:id="0">
    <w:p w14:paraId="4572908D" w14:textId="77777777" w:rsidR="00E65B40" w:rsidRDefault="00E65B40" w:rsidP="0019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891214"/>
      <w:docPartObj>
        <w:docPartGallery w:val="Page Numbers (Bottom of Page)"/>
        <w:docPartUnique/>
      </w:docPartObj>
    </w:sdtPr>
    <w:sdtEndPr>
      <w:rPr>
        <w:rStyle w:val="PageNumber"/>
      </w:rPr>
    </w:sdtEndPr>
    <w:sdtContent>
      <w:p w14:paraId="624DCB1D" w14:textId="13DBBD78"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78032" w14:textId="77777777" w:rsidR="00C35681" w:rsidRDefault="00C35681" w:rsidP="0019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88347"/>
      <w:docPartObj>
        <w:docPartGallery w:val="Page Numbers (Bottom of Page)"/>
        <w:docPartUnique/>
      </w:docPartObj>
    </w:sdtPr>
    <w:sdtEndPr>
      <w:rPr>
        <w:rStyle w:val="PageNumber"/>
      </w:rPr>
    </w:sdtEndPr>
    <w:sdtContent>
      <w:p w14:paraId="19396FC2" w14:textId="38651E63"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84B5A5" w14:textId="77777777" w:rsidR="00C35681" w:rsidRDefault="00C35681" w:rsidP="00196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23FC" w14:textId="77777777" w:rsidR="00E65B40" w:rsidRDefault="00E65B40" w:rsidP="00196F79">
      <w:r>
        <w:separator/>
      </w:r>
    </w:p>
  </w:footnote>
  <w:footnote w:type="continuationSeparator" w:id="0">
    <w:p w14:paraId="126D29A1" w14:textId="77777777" w:rsidR="00E65B40" w:rsidRDefault="00E65B40" w:rsidP="00196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A9"/>
    <w:rsid w:val="001232E9"/>
    <w:rsid w:val="00196F79"/>
    <w:rsid w:val="001E5BC8"/>
    <w:rsid w:val="002045FB"/>
    <w:rsid w:val="002320A9"/>
    <w:rsid w:val="00245D0A"/>
    <w:rsid w:val="0025084C"/>
    <w:rsid w:val="002803B1"/>
    <w:rsid w:val="002D56FB"/>
    <w:rsid w:val="002D6477"/>
    <w:rsid w:val="002E60F9"/>
    <w:rsid w:val="003410EF"/>
    <w:rsid w:val="0035374B"/>
    <w:rsid w:val="003B4271"/>
    <w:rsid w:val="003D44CC"/>
    <w:rsid w:val="00400D9A"/>
    <w:rsid w:val="00447447"/>
    <w:rsid w:val="004873B9"/>
    <w:rsid w:val="00503F86"/>
    <w:rsid w:val="00541495"/>
    <w:rsid w:val="00554F24"/>
    <w:rsid w:val="005757FE"/>
    <w:rsid w:val="00582213"/>
    <w:rsid w:val="0059499C"/>
    <w:rsid w:val="005C1E88"/>
    <w:rsid w:val="005C26EB"/>
    <w:rsid w:val="00616129"/>
    <w:rsid w:val="006767A6"/>
    <w:rsid w:val="00721E49"/>
    <w:rsid w:val="007363B4"/>
    <w:rsid w:val="007759AF"/>
    <w:rsid w:val="00845F0F"/>
    <w:rsid w:val="00854ECA"/>
    <w:rsid w:val="008655D1"/>
    <w:rsid w:val="0088652D"/>
    <w:rsid w:val="008D5118"/>
    <w:rsid w:val="008E76DB"/>
    <w:rsid w:val="008E7FAF"/>
    <w:rsid w:val="008F309F"/>
    <w:rsid w:val="008F5093"/>
    <w:rsid w:val="0095149C"/>
    <w:rsid w:val="0099424C"/>
    <w:rsid w:val="009B144F"/>
    <w:rsid w:val="00A70156"/>
    <w:rsid w:val="00B72402"/>
    <w:rsid w:val="00B94409"/>
    <w:rsid w:val="00BD66D0"/>
    <w:rsid w:val="00BF7103"/>
    <w:rsid w:val="00C35681"/>
    <w:rsid w:val="00CD023E"/>
    <w:rsid w:val="00D67EC7"/>
    <w:rsid w:val="00DF34D6"/>
    <w:rsid w:val="00E4297D"/>
    <w:rsid w:val="00E65B40"/>
    <w:rsid w:val="00EA2B7B"/>
    <w:rsid w:val="00ED5882"/>
    <w:rsid w:val="00EE080D"/>
    <w:rsid w:val="00FC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66DB"/>
  <w15:chartTrackingRefBased/>
  <w15:docId w15:val="{986F9446-CB6B-4947-B40C-D88DB021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7EC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7EC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0A9"/>
    <w:pPr>
      <w:spacing w:after="120"/>
    </w:pPr>
    <w:rPr>
      <w:rFonts w:ascii="Times New Roman" w:eastAsiaTheme="minorEastAsia" w:hAnsi="Times New Roman" w:cs="Times New Roman"/>
    </w:rPr>
  </w:style>
  <w:style w:type="character" w:styleId="Emphasis">
    <w:name w:val="Emphasis"/>
    <w:basedOn w:val="DefaultParagraphFont"/>
    <w:uiPriority w:val="20"/>
    <w:qFormat/>
    <w:rsid w:val="002320A9"/>
    <w:rPr>
      <w:i/>
      <w:iCs/>
    </w:rPr>
  </w:style>
  <w:style w:type="paragraph" w:styleId="Footer">
    <w:name w:val="footer"/>
    <w:basedOn w:val="Normal"/>
    <w:link w:val="FooterChar"/>
    <w:uiPriority w:val="99"/>
    <w:unhideWhenUsed/>
    <w:rsid w:val="00196F79"/>
    <w:pPr>
      <w:tabs>
        <w:tab w:val="center" w:pos="4680"/>
        <w:tab w:val="right" w:pos="9360"/>
      </w:tabs>
    </w:pPr>
  </w:style>
  <w:style w:type="character" w:customStyle="1" w:styleId="FooterChar">
    <w:name w:val="Footer Char"/>
    <w:basedOn w:val="DefaultParagraphFont"/>
    <w:link w:val="Footer"/>
    <w:uiPriority w:val="99"/>
    <w:rsid w:val="00196F79"/>
  </w:style>
  <w:style w:type="character" w:styleId="PageNumber">
    <w:name w:val="page number"/>
    <w:basedOn w:val="DefaultParagraphFont"/>
    <w:uiPriority w:val="99"/>
    <w:semiHidden/>
    <w:unhideWhenUsed/>
    <w:rsid w:val="00196F79"/>
  </w:style>
  <w:style w:type="paragraph" w:customStyle="1" w:styleId="collecttext">
    <w:name w:val="collecttext"/>
    <w:basedOn w:val="Normal"/>
    <w:rsid w:val="008F309F"/>
    <w:pPr>
      <w:spacing w:before="225" w:after="100" w:afterAutospacing="1"/>
      <w:ind w:right="480"/>
    </w:pPr>
    <w:rPr>
      <w:rFonts w:ascii="Times New Roman" w:hAnsi="Times New Roman" w:cs="Times New Roman"/>
    </w:rPr>
  </w:style>
  <w:style w:type="character" w:customStyle="1" w:styleId="initcap">
    <w:name w:val="initcap"/>
    <w:rsid w:val="008F309F"/>
    <w:rPr>
      <w:sz w:val="32"/>
      <w:szCs w:val="32"/>
    </w:rPr>
  </w:style>
  <w:style w:type="paragraph" w:customStyle="1" w:styleId="poetrytext">
    <w:name w:val="poetrytext"/>
    <w:basedOn w:val="NormalWeb"/>
    <w:qFormat/>
    <w:rsid w:val="008F309F"/>
    <w:pPr>
      <w:spacing w:before="80" w:after="40" w:line="300" w:lineRule="atLeast"/>
      <w:ind w:left="590" w:right="475" w:hanging="475"/>
    </w:pPr>
    <w:rPr>
      <w:rFonts w:eastAsiaTheme="minorHAnsi"/>
      <w:color w:val="000000" w:themeColor="text1"/>
    </w:rPr>
  </w:style>
  <w:style w:type="character" w:customStyle="1" w:styleId="Heading2Char">
    <w:name w:val="Heading 2 Char"/>
    <w:basedOn w:val="DefaultParagraphFont"/>
    <w:link w:val="Heading2"/>
    <w:uiPriority w:val="9"/>
    <w:rsid w:val="00D67E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EC7"/>
    <w:rPr>
      <w:rFonts w:ascii="Times New Roman" w:eastAsia="Times New Roman" w:hAnsi="Times New Roman" w:cs="Times New Roman"/>
      <w:b/>
      <w:bCs/>
      <w:sz w:val="27"/>
      <w:szCs w:val="27"/>
    </w:rPr>
  </w:style>
  <w:style w:type="character" w:customStyle="1" w:styleId="italic">
    <w:name w:val="italic"/>
    <w:basedOn w:val="DefaultParagraphFont"/>
    <w:rsid w:val="00D67EC7"/>
  </w:style>
  <w:style w:type="character" w:customStyle="1" w:styleId="lordsmallcaps">
    <w:name w:val="lordsmallcaps"/>
    <w:basedOn w:val="DefaultParagraphFont"/>
    <w:rsid w:val="00D67EC7"/>
  </w:style>
  <w:style w:type="paragraph" w:customStyle="1" w:styleId="psalmlatin">
    <w:name w:val="psalmlatin"/>
    <w:basedOn w:val="Normal"/>
    <w:rsid w:val="00D67EC7"/>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qFormat/>
    <w:rsid w:val="00D67EC7"/>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qFormat/>
    <w:rsid w:val="00D67EC7"/>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D67E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5093"/>
    <w:rPr>
      <w:b/>
      <w:bCs/>
    </w:rPr>
  </w:style>
  <w:style w:type="character" w:styleId="Hyperlink">
    <w:name w:val="Hyperlink"/>
    <w:basedOn w:val="DefaultParagraphFont"/>
    <w:uiPriority w:val="99"/>
    <w:unhideWhenUsed/>
    <w:rsid w:val="008F5093"/>
    <w:rPr>
      <w:color w:val="0000FF"/>
      <w:u w:val="single"/>
    </w:rPr>
  </w:style>
  <w:style w:type="character" w:styleId="UnresolvedMention">
    <w:name w:val="Unresolved Mention"/>
    <w:basedOn w:val="DefaultParagraphFont"/>
    <w:uiPriority w:val="99"/>
    <w:semiHidden/>
    <w:unhideWhenUsed/>
    <w:rsid w:val="008F5093"/>
    <w:rPr>
      <w:color w:val="605E5C"/>
      <w:shd w:val="clear" w:color="auto" w:fill="E1DFDD"/>
    </w:rPr>
  </w:style>
  <w:style w:type="character" w:styleId="FollowedHyperlink">
    <w:name w:val="FollowedHyperlink"/>
    <w:basedOn w:val="DefaultParagraphFont"/>
    <w:uiPriority w:val="99"/>
    <w:semiHidden/>
    <w:unhideWhenUsed/>
    <w:rsid w:val="00A70156"/>
    <w:rPr>
      <w:color w:val="954F72" w:themeColor="followedHyperlink"/>
      <w:u w:val="single"/>
    </w:rPr>
  </w:style>
  <w:style w:type="character" w:customStyle="1" w:styleId="apple-converted-space">
    <w:name w:val="apple-converted-space"/>
    <w:basedOn w:val="DefaultParagraphFont"/>
    <w:rsid w:val="008D5118"/>
  </w:style>
  <w:style w:type="paragraph" w:customStyle="1" w:styleId="PsalmLatin0">
    <w:name w:val="PsalmLatin"/>
    <w:basedOn w:val="Normal"/>
    <w:qFormat/>
    <w:rsid w:val="008D5118"/>
    <w:pPr>
      <w:spacing w:before="75" w:after="100" w:afterAutospacing="1"/>
    </w:pPr>
    <w:rPr>
      <w:rFonts w:ascii="Times New Roman" w:hAnsi="Times New Roman" w:cs="Times New Roman"/>
      <w:b/>
      <w:bCs/>
      <w:i/>
      <w:iCs/>
      <w:color w:val="000000" w:themeColor="text1"/>
    </w:rPr>
  </w:style>
  <w:style w:type="paragraph" w:customStyle="1" w:styleId="lessonindent">
    <w:name w:val="lessonindent"/>
    <w:basedOn w:val="Normal"/>
    <w:rsid w:val="00245D0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841290">
      <w:bodyDiv w:val="1"/>
      <w:marLeft w:val="0"/>
      <w:marRight w:val="0"/>
      <w:marTop w:val="0"/>
      <w:marBottom w:val="0"/>
      <w:divBdr>
        <w:top w:val="none" w:sz="0" w:space="0" w:color="auto"/>
        <w:left w:val="none" w:sz="0" w:space="0" w:color="auto"/>
        <w:bottom w:val="none" w:sz="0" w:space="0" w:color="auto"/>
        <w:right w:val="none" w:sz="0" w:space="0" w:color="auto"/>
      </w:divBdr>
      <w:divsChild>
        <w:div w:id="81921254">
          <w:marLeft w:val="0"/>
          <w:marRight w:val="0"/>
          <w:marTop w:val="0"/>
          <w:marBottom w:val="120"/>
          <w:divBdr>
            <w:top w:val="none" w:sz="0" w:space="0" w:color="auto"/>
            <w:left w:val="none" w:sz="0" w:space="0" w:color="auto"/>
            <w:bottom w:val="none" w:sz="0" w:space="0" w:color="auto"/>
            <w:right w:val="none" w:sz="0" w:space="0" w:color="auto"/>
          </w:divBdr>
        </w:div>
        <w:div w:id="1672952714">
          <w:marLeft w:val="0"/>
          <w:marRight w:val="0"/>
          <w:marTop w:val="0"/>
          <w:marBottom w:val="0"/>
          <w:divBdr>
            <w:top w:val="none" w:sz="0" w:space="0" w:color="auto"/>
            <w:left w:val="none" w:sz="0" w:space="0" w:color="auto"/>
            <w:bottom w:val="none" w:sz="0" w:space="0" w:color="auto"/>
            <w:right w:val="none" w:sz="0" w:space="0" w:color="auto"/>
          </w:divBdr>
          <w:divsChild>
            <w:div w:id="839075751">
              <w:marLeft w:val="0"/>
              <w:marRight w:val="0"/>
              <w:marTop w:val="0"/>
              <w:marBottom w:val="480"/>
              <w:divBdr>
                <w:top w:val="none" w:sz="0" w:space="0" w:color="auto"/>
                <w:left w:val="none" w:sz="0" w:space="0" w:color="auto"/>
                <w:bottom w:val="none" w:sz="0" w:space="0" w:color="auto"/>
                <w:right w:val="none" w:sz="0" w:space="0" w:color="auto"/>
              </w:divBdr>
              <w:divsChild>
                <w:div w:id="514155501">
                  <w:marLeft w:val="0"/>
                  <w:marRight w:val="0"/>
                  <w:marTop w:val="0"/>
                  <w:marBottom w:val="0"/>
                  <w:divBdr>
                    <w:top w:val="none" w:sz="0" w:space="0" w:color="auto"/>
                    <w:left w:val="none" w:sz="0" w:space="0" w:color="auto"/>
                    <w:bottom w:val="none" w:sz="0" w:space="0" w:color="auto"/>
                    <w:right w:val="none" w:sz="0" w:space="0" w:color="auto"/>
                  </w:divBdr>
                  <w:divsChild>
                    <w:div w:id="1884900869">
                      <w:marLeft w:val="0"/>
                      <w:marRight w:val="0"/>
                      <w:marTop w:val="0"/>
                      <w:marBottom w:val="0"/>
                      <w:divBdr>
                        <w:top w:val="none" w:sz="0" w:space="0" w:color="auto"/>
                        <w:left w:val="none" w:sz="0" w:space="0" w:color="auto"/>
                        <w:bottom w:val="none" w:sz="0" w:space="0" w:color="auto"/>
                        <w:right w:val="none" w:sz="0" w:space="0" w:color="auto"/>
                      </w:divBdr>
                    </w:div>
                    <w:div w:id="1029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7510">
      <w:bodyDiv w:val="1"/>
      <w:marLeft w:val="0"/>
      <w:marRight w:val="0"/>
      <w:marTop w:val="0"/>
      <w:marBottom w:val="0"/>
      <w:divBdr>
        <w:top w:val="none" w:sz="0" w:space="0" w:color="auto"/>
        <w:left w:val="none" w:sz="0" w:space="0" w:color="auto"/>
        <w:bottom w:val="none" w:sz="0" w:space="0" w:color="auto"/>
        <w:right w:val="none" w:sz="0" w:space="0" w:color="auto"/>
      </w:divBdr>
      <w:divsChild>
        <w:div w:id="2091652646">
          <w:marLeft w:val="0"/>
          <w:marRight w:val="0"/>
          <w:marTop w:val="0"/>
          <w:marBottom w:val="0"/>
          <w:divBdr>
            <w:top w:val="none" w:sz="0" w:space="0" w:color="auto"/>
            <w:left w:val="none" w:sz="0" w:space="0" w:color="auto"/>
            <w:bottom w:val="none" w:sz="0" w:space="0" w:color="auto"/>
            <w:right w:val="none" w:sz="0" w:space="0" w:color="auto"/>
          </w:divBdr>
        </w:div>
        <w:div w:id="90822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88811">
          <w:marLeft w:val="0"/>
          <w:marRight w:val="0"/>
          <w:marTop w:val="0"/>
          <w:marBottom w:val="0"/>
          <w:divBdr>
            <w:top w:val="none" w:sz="0" w:space="0" w:color="auto"/>
            <w:left w:val="none" w:sz="0" w:space="0" w:color="auto"/>
            <w:bottom w:val="none" w:sz="0" w:space="0" w:color="auto"/>
            <w:right w:val="none" w:sz="0" w:space="0" w:color="auto"/>
          </w:divBdr>
        </w:div>
        <w:div w:id="70392968">
          <w:marLeft w:val="0"/>
          <w:marRight w:val="0"/>
          <w:marTop w:val="0"/>
          <w:marBottom w:val="0"/>
          <w:divBdr>
            <w:top w:val="none" w:sz="0" w:space="0" w:color="auto"/>
            <w:left w:val="none" w:sz="0" w:space="0" w:color="auto"/>
            <w:bottom w:val="none" w:sz="0" w:space="0" w:color="auto"/>
            <w:right w:val="none" w:sz="0" w:space="0" w:color="auto"/>
          </w:divBdr>
        </w:div>
        <w:div w:id="503667687">
          <w:marLeft w:val="0"/>
          <w:marRight w:val="480"/>
          <w:marTop w:val="45"/>
          <w:marBottom w:val="0"/>
          <w:divBdr>
            <w:top w:val="none" w:sz="0" w:space="0" w:color="auto"/>
            <w:left w:val="none" w:sz="0" w:space="0" w:color="auto"/>
            <w:bottom w:val="none" w:sz="0" w:space="0" w:color="auto"/>
            <w:right w:val="none" w:sz="0" w:space="0" w:color="auto"/>
          </w:divBdr>
        </w:div>
        <w:div w:id="1291740412">
          <w:marLeft w:val="0"/>
          <w:marRight w:val="0"/>
          <w:marTop w:val="0"/>
          <w:marBottom w:val="0"/>
          <w:divBdr>
            <w:top w:val="none" w:sz="0" w:space="0" w:color="auto"/>
            <w:left w:val="none" w:sz="0" w:space="0" w:color="auto"/>
            <w:bottom w:val="none" w:sz="0" w:space="0" w:color="auto"/>
            <w:right w:val="none" w:sz="0" w:space="0" w:color="auto"/>
          </w:divBdr>
        </w:div>
        <w:div w:id="1024794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713970">
      <w:bodyDiv w:val="1"/>
      <w:marLeft w:val="0"/>
      <w:marRight w:val="0"/>
      <w:marTop w:val="0"/>
      <w:marBottom w:val="0"/>
      <w:divBdr>
        <w:top w:val="none" w:sz="0" w:space="0" w:color="auto"/>
        <w:left w:val="none" w:sz="0" w:space="0" w:color="auto"/>
        <w:bottom w:val="none" w:sz="0" w:space="0" w:color="auto"/>
        <w:right w:val="none" w:sz="0" w:space="0" w:color="auto"/>
      </w:divBdr>
    </w:div>
    <w:div w:id="16469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ativityonthehil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2557977068?pwd=L2hvRWp2WHROaVkvZCt2aGsyd3hPUT0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Kirsten</dc:creator>
  <cp:keywords/>
  <dc:description/>
  <cp:lastModifiedBy>Kirsten Spalding</cp:lastModifiedBy>
  <cp:revision>3</cp:revision>
  <cp:lastPrinted>2021-11-24T22:13:00Z</cp:lastPrinted>
  <dcterms:created xsi:type="dcterms:W3CDTF">2022-01-28T17:53:00Z</dcterms:created>
  <dcterms:modified xsi:type="dcterms:W3CDTF">2022-01-29T21:07:00Z</dcterms:modified>
</cp:coreProperties>
</file>